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32"/>
          <w:szCs w:val="32"/>
        </w:rPr>
      </w:pPr>
      <w:bookmarkStart w:colFirst="0" w:colLast="0" w:name="_3nw15jdxvson" w:id="0"/>
      <w:bookmarkEnd w:id="0"/>
      <w:r w:rsidDel="00000000" w:rsidR="00000000" w:rsidRPr="00000000">
        <w:rPr>
          <w:b w:val="1"/>
          <w:sz w:val="32"/>
          <w:szCs w:val="32"/>
          <w:rtl w:val="0"/>
        </w:rPr>
        <w:t xml:space="preserve">Lighter, Faster Semantic Segmentation by Post-Quantization and Quantization-Aware Training </w:t>
      </w:r>
    </w:p>
    <w:p w:rsidR="00000000" w:rsidDel="00000000" w:rsidP="00000000" w:rsidRDefault="00000000" w:rsidRPr="00000000" w14:paraId="00000002">
      <w:pPr>
        <w:pStyle w:val="Title"/>
        <w:jc w:val="center"/>
        <w:rPr>
          <w:sz w:val="18"/>
          <w:szCs w:val="18"/>
        </w:rPr>
      </w:pPr>
      <w:bookmarkStart w:colFirst="0" w:colLast="0" w:name="_7oizt7be3f8k" w:id="1"/>
      <w:bookmarkEnd w:id="1"/>
      <w:r w:rsidDel="00000000" w:rsidR="00000000" w:rsidRPr="00000000">
        <w:rPr>
          <w:b w:val="1"/>
          <w:sz w:val="18"/>
          <w:szCs w:val="18"/>
          <w:rtl w:val="0"/>
        </w:rPr>
        <w:t xml:space="preserve">CS256 GroupE members:</w:t>
      </w:r>
      <w:r w:rsidDel="00000000" w:rsidR="00000000" w:rsidRPr="00000000">
        <w:rPr>
          <w:sz w:val="18"/>
          <w:szCs w:val="18"/>
          <w:rtl w:val="0"/>
        </w:rPr>
        <w:t xml:space="preserve"> Anand Vishwakarma, Inhee Park, Sagar Shahi, Sherif Elsaid, Sriram Priyatham Siram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sectPr>
          <w:footerReference r:id="rId6" w:type="default"/>
          <w:pgSz w:h="15840" w:w="12240"/>
          <w:pgMar w:bottom="720" w:top="720" w:left="720" w:right="720" w:header="720" w:footer="720"/>
          <w:pgNumType w:start="1"/>
          <w:cols w:equalWidth="0" w:num="1">
            <w:col w:space="0" w:w="10800"/>
          </w:cols>
        </w:sect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Abstract: </w:t>
      </w:r>
    </w:p>
    <w:p w:rsidR="00000000" w:rsidDel="00000000" w:rsidP="00000000" w:rsidRDefault="00000000" w:rsidRPr="00000000" w14:paraId="00000006">
      <w:pPr>
        <w:rPr>
          <w:sz w:val="18"/>
          <w:szCs w:val="18"/>
        </w:rPr>
      </w:pPr>
      <w:r w:rsidDel="00000000" w:rsidR="00000000" w:rsidRPr="00000000">
        <w:rPr>
          <w:sz w:val="18"/>
          <w:szCs w:val="18"/>
          <w:rtl w:val="0"/>
        </w:rPr>
        <w:t xml:space="preserve">Deep Learning models require a lot of computational power and memory space to perform accurate inferences. Quantization of these models would reduce the model size and computation complexity. The main benefits of quantizing the models are reduced cloud computing costs, reduced latency, security, and privacy as the computations are all performed on the edge devices. In this project, we quantized DeepLab V3 plus using the quantization tools provided by tensorflow. We are able to use both quantization aware training and post training quantization to reduce our model-size and improve the inference time. The post training quantized model was however not able to perform any inference but the quantization aware training model was able to produce good results for data that resembled the training data. Although the model was able to produce the inferences, the prediction accuracy was greatly reduced. The purpose of our project is to use tools available in tensorflow to quantize DeepLab V3 plus.    Finally, we collected all the models (float32, quantized unit8) and obtained inference segmentation images, which is organized in the Jupyter notebook. (</w:t>
      </w:r>
      <w:hyperlink r:id="rId7">
        <w:r w:rsidDel="00000000" w:rsidR="00000000" w:rsidRPr="00000000">
          <w:rPr>
            <w:color w:val="1155cc"/>
            <w:sz w:val="18"/>
            <w:szCs w:val="18"/>
            <w:u w:val="single"/>
            <w:rtl w:val="0"/>
          </w:rPr>
          <w:t xml:space="preserve">https://github.com/SherifSabri/ImageSegmentationWithDeeplab/blob/master/inference_deeplab.ipynb</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07">
      <w:pPr>
        <w:ind w:left="1440" w:firstLine="0"/>
        <w:rPr/>
        <w:sectPr>
          <w:type w:val="continuous"/>
          <w:pgSz w:h="15840" w:w="12240"/>
          <w:pgMar w:bottom="720" w:top="720" w:left="720" w:right="720" w:header="720" w:footer="720"/>
          <w:cols w:equalWidth="0" w:num="1">
            <w:col w:space="0" w:w="10800"/>
          </w:cols>
        </w:sectPr>
      </w:pPr>
      <w:r w:rsidDel="00000000" w:rsidR="00000000" w:rsidRPr="00000000">
        <w:rPr>
          <w:rtl w:val="0"/>
        </w:rPr>
      </w:r>
    </w:p>
    <w:p w:rsidR="00000000" w:rsidDel="00000000" w:rsidP="00000000" w:rsidRDefault="00000000" w:rsidRPr="00000000" w14:paraId="00000008">
      <w:pPr>
        <w:spacing w:after="0" w:line="240" w:lineRule="auto"/>
        <w:jc w:val="both"/>
        <w:rPr>
          <w:b w:val="1"/>
        </w:rPr>
      </w:pPr>
      <w:r w:rsidDel="00000000" w:rsidR="00000000" w:rsidRPr="00000000">
        <w:rPr>
          <w:rtl w:val="0"/>
        </w:rPr>
      </w:r>
    </w:p>
    <w:p w:rsidR="00000000" w:rsidDel="00000000" w:rsidP="00000000" w:rsidRDefault="00000000" w:rsidRPr="00000000" w14:paraId="00000009">
      <w:pPr>
        <w:spacing w:after="0" w:line="240" w:lineRule="auto"/>
        <w:jc w:val="both"/>
        <w:rPr>
          <w:b w:val="1"/>
        </w:rPr>
      </w:pPr>
      <w:r w:rsidDel="00000000" w:rsidR="00000000" w:rsidRPr="00000000">
        <w:rPr>
          <w:b w:val="1"/>
          <w:rtl w:val="0"/>
        </w:rPr>
        <w:t xml:space="preserve">I. INTRODUCTION</w:t>
      </w:r>
    </w:p>
    <w:p w:rsidR="00000000" w:rsidDel="00000000" w:rsidP="00000000" w:rsidRDefault="00000000" w:rsidRPr="00000000" w14:paraId="0000000A">
      <w:pPr>
        <w:spacing w:after="0" w:line="240" w:lineRule="auto"/>
        <w:jc w:val="both"/>
        <w:rPr>
          <w:b w:val="1"/>
        </w:rPr>
      </w:pPr>
      <w:r w:rsidDel="00000000" w:rsidR="00000000" w:rsidRPr="00000000">
        <w:rPr>
          <w:rtl w:val="0"/>
        </w:rPr>
      </w:r>
    </w:p>
    <w:p w:rsidR="00000000" w:rsidDel="00000000" w:rsidP="00000000" w:rsidRDefault="00000000" w:rsidRPr="00000000" w14:paraId="0000000B">
      <w:pPr>
        <w:jc w:val="both"/>
        <w:rPr>
          <w:b w:val="1"/>
          <w:sz w:val="18"/>
          <w:szCs w:val="18"/>
        </w:rPr>
      </w:pPr>
      <w:r w:rsidDel="00000000" w:rsidR="00000000" w:rsidRPr="00000000">
        <w:rPr>
          <w:b w:val="1"/>
          <w:sz w:val="18"/>
          <w:szCs w:val="18"/>
          <w:rtl w:val="0"/>
        </w:rPr>
        <w:t xml:space="preserve">Problem Statement:</w:t>
      </w:r>
    </w:p>
    <w:p w:rsidR="00000000" w:rsidDel="00000000" w:rsidP="00000000" w:rsidRDefault="00000000" w:rsidRPr="00000000" w14:paraId="0000000C">
      <w:pPr>
        <w:jc w:val="both"/>
        <w:rPr>
          <w:sz w:val="18"/>
          <w:szCs w:val="18"/>
        </w:rPr>
      </w:pPr>
      <w:r w:rsidDel="00000000" w:rsidR="00000000" w:rsidRPr="00000000">
        <w:rPr>
          <w:sz w:val="18"/>
          <w:szCs w:val="18"/>
          <w:rtl w:val="0"/>
        </w:rPr>
        <w:t xml:space="preserve">Machine Learning Models are getting larger while the need to use them on edge devices like smartphones and IOT hardware is becoming more important. Extremely long time periods for model training, security concerns about sending the user data to a remote server for processing and inference, coupled with the large output model size that makes OTA updates difficult,  are some of the reasons that are driving the need to find a more efficient way for training neural networks. And once a model has been created, the memory and compute constraints on those edge devices derive the need to find a more efficient way for running the inference/prediction on the trained model.</w:t>
        <w:br w:type="textWrapping"/>
      </w:r>
    </w:p>
    <w:p w:rsidR="00000000" w:rsidDel="00000000" w:rsidP="00000000" w:rsidRDefault="00000000" w:rsidRPr="00000000" w14:paraId="0000000D">
      <w:pPr>
        <w:jc w:val="both"/>
        <w:rPr>
          <w:sz w:val="18"/>
          <w:szCs w:val="18"/>
        </w:rPr>
      </w:pPr>
      <w:r w:rsidDel="00000000" w:rsidR="00000000" w:rsidRPr="00000000">
        <w:rPr>
          <w:sz w:val="18"/>
          <w:szCs w:val="18"/>
          <w:rtl w:val="0"/>
        </w:rPr>
        <w:t xml:space="preserve">For those reasons and more, researchers and machine learning engineers have been developing different algorithms and methods for improving the efficiency of deep learning techniques.</w:t>
      </w:r>
    </w:p>
    <w:p w:rsidR="00000000" w:rsidDel="00000000" w:rsidP="00000000" w:rsidRDefault="00000000" w:rsidRPr="00000000" w14:paraId="0000000E">
      <w:pPr>
        <w:jc w:val="both"/>
        <w:rPr>
          <w:b w:val="1"/>
          <w:sz w:val="18"/>
          <w:szCs w:val="18"/>
        </w:rPr>
      </w:pPr>
      <w:r w:rsidDel="00000000" w:rsidR="00000000" w:rsidRPr="00000000">
        <w:rPr>
          <w:b w:val="1"/>
          <w:sz w:val="18"/>
          <w:szCs w:val="18"/>
          <w:rtl w:val="0"/>
        </w:rPr>
        <w:t xml:space="preserve">Those approaches can be divided into two broad categories:</w:t>
      </w:r>
    </w:p>
    <w:p w:rsidR="00000000" w:rsidDel="00000000" w:rsidP="00000000" w:rsidRDefault="00000000" w:rsidRPr="00000000" w14:paraId="0000000F">
      <w:pPr>
        <w:numPr>
          <w:ilvl w:val="0"/>
          <w:numId w:val="2"/>
        </w:numPr>
        <w:ind w:left="720" w:hanging="360"/>
        <w:jc w:val="both"/>
        <w:rPr>
          <w:sz w:val="18"/>
          <w:szCs w:val="18"/>
        </w:rPr>
      </w:pPr>
      <w:r w:rsidDel="00000000" w:rsidR="00000000" w:rsidRPr="00000000">
        <w:rPr>
          <w:sz w:val="18"/>
          <w:szCs w:val="18"/>
          <w:rtl w:val="0"/>
        </w:rPr>
        <w:t xml:space="preserve">Improving the efficiency of the hardware running the ML models (outside the scope of this paper).</w:t>
      </w:r>
    </w:p>
    <w:p w:rsidR="00000000" w:rsidDel="00000000" w:rsidP="00000000" w:rsidRDefault="00000000" w:rsidRPr="00000000" w14:paraId="00000010">
      <w:pPr>
        <w:numPr>
          <w:ilvl w:val="0"/>
          <w:numId w:val="2"/>
        </w:numPr>
        <w:ind w:left="720" w:hanging="360"/>
        <w:jc w:val="both"/>
        <w:rPr>
          <w:sz w:val="18"/>
          <w:szCs w:val="18"/>
        </w:rPr>
      </w:pPr>
      <w:r w:rsidDel="00000000" w:rsidR="00000000" w:rsidRPr="00000000">
        <w:rPr>
          <w:sz w:val="18"/>
          <w:szCs w:val="18"/>
          <w:rtl w:val="0"/>
        </w:rPr>
        <w:t xml:space="preserve">Improving the efficiency of the algorithms training the ML models and using Model Compression techniques for efficient inference and smaller model size.</w:t>
      </w:r>
    </w:p>
    <w:p w:rsidR="00000000" w:rsidDel="00000000" w:rsidP="00000000" w:rsidRDefault="00000000" w:rsidRPr="00000000" w14:paraId="00000011">
      <w:pPr>
        <w:jc w:val="both"/>
        <w:rPr>
          <w:b w:val="1"/>
          <w:sz w:val="18"/>
          <w:szCs w:val="18"/>
        </w:rPr>
      </w:pPr>
      <w:r w:rsidDel="00000000" w:rsidR="00000000" w:rsidRPr="00000000">
        <w:rPr>
          <w:b w:val="1"/>
          <w:sz w:val="18"/>
          <w:szCs w:val="18"/>
          <w:rtl w:val="0"/>
        </w:rPr>
        <w:t xml:space="preserve">Some of the approaches in the second category include:</w:t>
      </w:r>
    </w:p>
    <w:p w:rsidR="00000000" w:rsidDel="00000000" w:rsidP="00000000" w:rsidRDefault="00000000" w:rsidRPr="00000000" w14:paraId="00000012">
      <w:pPr>
        <w:numPr>
          <w:ilvl w:val="0"/>
          <w:numId w:val="5"/>
        </w:numPr>
        <w:ind w:left="720" w:hanging="360"/>
        <w:jc w:val="both"/>
        <w:rPr>
          <w:sz w:val="18"/>
          <w:szCs w:val="18"/>
        </w:rPr>
      </w:pPr>
      <w:r w:rsidDel="00000000" w:rsidR="00000000" w:rsidRPr="00000000">
        <w:rPr>
          <w:b w:val="1"/>
          <w:sz w:val="18"/>
          <w:szCs w:val="18"/>
          <w:rtl w:val="0"/>
        </w:rPr>
        <w:t xml:space="preserve">Quantization</w:t>
      </w:r>
      <w:r w:rsidDel="00000000" w:rsidR="00000000" w:rsidRPr="00000000">
        <w:rPr>
          <w:sz w:val="18"/>
          <w:szCs w:val="18"/>
          <w:rtl w:val="0"/>
        </w:rPr>
        <w:t xml:space="preserve"> (the main focus of this paper): By using multiple techniques such as clustering the weights by reducing the size of bits of floating-point precision down to 8-bit integers. Or by using Huffman Encoding where the more frequently used weights would have larger bits to represent their values. Or by doing the whole training using floating points for the weights and activations and reverting to integers only during the inference/prediction stage.</w:t>
      </w:r>
    </w:p>
    <w:p w:rsidR="00000000" w:rsidDel="00000000" w:rsidP="00000000" w:rsidRDefault="00000000" w:rsidRPr="00000000" w14:paraId="00000013">
      <w:pPr>
        <w:numPr>
          <w:ilvl w:val="0"/>
          <w:numId w:val="5"/>
        </w:numPr>
        <w:ind w:left="720" w:hanging="360"/>
        <w:jc w:val="both"/>
        <w:rPr>
          <w:sz w:val="18"/>
          <w:szCs w:val="18"/>
        </w:rPr>
      </w:pPr>
      <w:r w:rsidDel="00000000" w:rsidR="00000000" w:rsidRPr="00000000">
        <w:rPr>
          <w:b w:val="1"/>
          <w:sz w:val="18"/>
          <w:szCs w:val="18"/>
          <w:rtl w:val="0"/>
        </w:rPr>
        <w:t xml:space="preserve">Pruning</w:t>
      </w:r>
      <w:r w:rsidDel="00000000" w:rsidR="00000000" w:rsidRPr="00000000">
        <w:rPr>
          <w:sz w:val="18"/>
          <w:szCs w:val="18"/>
          <w:rtl w:val="0"/>
        </w:rPr>
        <w:t xml:space="preserve">: Removing redundant weights from the network that does not have a direct impact on network performance.</w:t>
      </w:r>
    </w:p>
    <w:p w:rsidR="00000000" w:rsidDel="00000000" w:rsidP="00000000" w:rsidRDefault="00000000" w:rsidRPr="00000000" w14:paraId="00000014">
      <w:pPr>
        <w:numPr>
          <w:ilvl w:val="0"/>
          <w:numId w:val="5"/>
        </w:numPr>
        <w:ind w:left="720" w:hanging="360"/>
        <w:jc w:val="both"/>
        <w:rPr>
          <w:sz w:val="18"/>
          <w:szCs w:val="18"/>
        </w:rPr>
      </w:pPr>
      <w:r w:rsidDel="00000000" w:rsidR="00000000" w:rsidRPr="00000000">
        <w:rPr>
          <w:b w:val="1"/>
          <w:sz w:val="18"/>
          <w:szCs w:val="18"/>
          <w:rtl w:val="0"/>
        </w:rPr>
        <w:t xml:space="preserve">Architecture Design Strategies</w:t>
      </w:r>
      <w:r w:rsidDel="00000000" w:rsidR="00000000" w:rsidRPr="00000000">
        <w:rPr>
          <w:sz w:val="18"/>
          <w:szCs w:val="18"/>
          <w:rtl w:val="0"/>
        </w:rPr>
        <w:t xml:space="preserve">: by re-designing and using different encoder, and decoder networks (Resnet50, Resnet101, SqueezeNet, SqueezeNext, MobileNets, DeepLab, ...etc) and restructuring them in different ways to find the optimal configuration.</w:t>
      </w:r>
    </w:p>
    <w:p w:rsidR="00000000" w:rsidDel="00000000" w:rsidP="00000000" w:rsidRDefault="00000000" w:rsidRPr="00000000" w14:paraId="00000015">
      <w:pPr>
        <w:numPr>
          <w:ilvl w:val="0"/>
          <w:numId w:val="5"/>
        </w:numPr>
        <w:ind w:left="720" w:hanging="360"/>
        <w:jc w:val="both"/>
        <w:rPr>
          <w:sz w:val="18"/>
          <w:szCs w:val="18"/>
        </w:rPr>
      </w:pPr>
      <w:r w:rsidDel="00000000" w:rsidR="00000000" w:rsidRPr="00000000">
        <w:rPr>
          <w:b w:val="1"/>
          <w:sz w:val="18"/>
          <w:szCs w:val="18"/>
          <w:rtl w:val="0"/>
        </w:rPr>
        <w:t xml:space="preserve">Knowledge Distillation</w:t>
      </w:r>
      <w:r w:rsidDel="00000000" w:rsidR="00000000" w:rsidRPr="00000000">
        <w:rPr>
          <w:sz w:val="18"/>
          <w:szCs w:val="18"/>
          <w:rtl w:val="0"/>
        </w:rPr>
        <w:t xml:space="preserve">: By transferring the knowledge from the large cloud network to the smaller edge network.</w:t>
      </w:r>
    </w:p>
    <w:p w:rsidR="00000000" w:rsidDel="00000000" w:rsidP="00000000" w:rsidRDefault="00000000" w:rsidRPr="00000000" w14:paraId="00000016">
      <w:pPr>
        <w:numPr>
          <w:ilvl w:val="0"/>
          <w:numId w:val="5"/>
        </w:numPr>
        <w:ind w:left="720" w:hanging="360"/>
        <w:jc w:val="both"/>
        <w:rPr>
          <w:sz w:val="18"/>
          <w:szCs w:val="18"/>
        </w:rPr>
      </w:pPr>
      <w:r w:rsidDel="00000000" w:rsidR="00000000" w:rsidRPr="00000000">
        <w:rPr>
          <w:b w:val="1"/>
          <w:sz w:val="18"/>
          <w:szCs w:val="18"/>
          <w:rtl w:val="0"/>
        </w:rPr>
        <w:t xml:space="preserve">And other methods </w:t>
      </w:r>
      <w:r w:rsidDel="00000000" w:rsidR="00000000" w:rsidRPr="00000000">
        <w:rPr>
          <w:sz w:val="18"/>
          <w:szCs w:val="18"/>
          <w:rtl w:val="0"/>
        </w:rPr>
        <w:t xml:space="preserve">such as Low-Rank Approximation, Using Binary net, and Winograd transformation.</w:t>
      </w:r>
    </w:p>
    <w:p w:rsidR="00000000" w:rsidDel="00000000" w:rsidP="00000000" w:rsidRDefault="00000000" w:rsidRPr="00000000" w14:paraId="00000017">
      <w:pPr>
        <w:jc w:val="both"/>
        <w:rPr>
          <w:b w:val="1"/>
          <w:sz w:val="18"/>
          <w:szCs w:val="18"/>
        </w:rPr>
      </w:pPr>
      <w:r w:rsidDel="00000000" w:rsidR="00000000" w:rsidRPr="00000000">
        <w:rPr>
          <w:b w:val="1"/>
          <w:sz w:val="18"/>
          <w:szCs w:val="18"/>
          <w:rtl w:val="0"/>
        </w:rPr>
        <w:t xml:space="preserve">Objective:</w:t>
      </w:r>
    </w:p>
    <w:p w:rsidR="00000000" w:rsidDel="00000000" w:rsidP="00000000" w:rsidRDefault="00000000" w:rsidRPr="00000000" w14:paraId="00000018">
      <w:pPr>
        <w:jc w:val="both"/>
        <w:rPr>
          <w:sz w:val="18"/>
          <w:szCs w:val="18"/>
        </w:rPr>
      </w:pPr>
      <w:r w:rsidDel="00000000" w:rsidR="00000000" w:rsidRPr="00000000">
        <w:rPr>
          <w:sz w:val="18"/>
          <w:szCs w:val="18"/>
          <w:rtl w:val="0"/>
        </w:rPr>
        <w:t xml:space="preserve">Using various quantization techniques and by adjusting and experimenting with the different hyperparameters, both during and after the training, we aimed to produce a tensorflow quantized model with comparable accuracy, smaller size, and faster inference time, than the models provides as an example by the original deeplab team.</w:t>
      </w:r>
    </w:p>
    <w:p w:rsidR="00000000" w:rsidDel="00000000" w:rsidP="00000000" w:rsidRDefault="00000000" w:rsidRPr="00000000" w14:paraId="00000019">
      <w:pPr>
        <w:jc w:val="both"/>
        <w:rPr>
          <w:b w:val="1"/>
          <w:sz w:val="18"/>
          <w:szCs w:val="18"/>
        </w:rPr>
      </w:pPr>
      <w:r w:rsidDel="00000000" w:rsidR="00000000" w:rsidRPr="00000000">
        <w:rPr>
          <w:sz w:val="18"/>
          <w:szCs w:val="18"/>
          <w:rtl w:val="0"/>
        </w:rPr>
        <w:t xml:space="preserve">We choose to carry out our research using “MobileNet v2” as the backbone network due to its state of the art performance and excellent benchmarks on a variety of tasks and the small size and lower latency of its produced models, we did the majority of the training on the pascal visual object classes datasets, along with cityscapes, and the ade20K datasets.</w:t>
      </w:r>
      <w:r w:rsidDel="00000000" w:rsidR="00000000" w:rsidRPr="00000000">
        <w:rPr>
          <w:rtl w:val="0"/>
        </w:rPr>
      </w:r>
    </w:p>
    <w:p w:rsidR="00000000" w:rsidDel="00000000" w:rsidP="00000000" w:rsidRDefault="00000000" w:rsidRPr="00000000" w14:paraId="0000001A">
      <w:pPr>
        <w:ind w:left="0" w:firstLine="0"/>
        <w:jc w:val="both"/>
        <w:rPr>
          <w:sz w:val="18"/>
          <w:szCs w:val="18"/>
        </w:rPr>
      </w:pPr>
      <w:r w:rsidDel="00000000" w:rsidR="00000000" w:rsidRPr="00000000">
        <w:rPr>
          <w:b w:val="1"/>
          <w:sz w:val="18"/>
          <w:szCs w:val="18"/>
          <w:rtl w:val="0"/>
        </w:rPr>
        <w:t xml:space="preserve">DeepLab v3+ : </w:t>
      </w:r>
      <w:r w:rsidDel="00000000" w:rsidR="00000000" w:rsidRPr="00000000">
        <w:rPr>
          <w:b w:val="1"/>
          <w:sz w:val="18"/>
          <w:szCs w:val="18"/>
          <w:rtl w:val="0"/>
        </w:rPr>
        <w:t xml:space="preserve">Deep Labelling for Semantic Image Segmentation</w:t>
      </w:r>
      <w:r w:rsidDel="00000000" w:rsidR="00000000" w:rsidRPr="00000000">
        <w:rPr>
          <w:rtl w:val="0"/>
        </w:rPr>
      </w:r>
    </w:p>
    <w:p w:rsidR="00000000" w:rsidDel="00000000" w:rsidP="00000000" w:rsidRDefault="00000000" w:rsidRPr="00000000" w14:paraId="0000001B">
      <w:pPr>
        <w:ind w:left="0" w:firstLine="0"/>
        <w:jc w:val="both"/>
        <w:rPr>
          <w:sz w:val="18"/>
          <w:szCs w:val="18"/>
        </w:rPr>
      </w:pPr>
      <w:r w:rsidDel="00000000" w:rsidR="00000000" w:rsidRPr="00000000">
        <w:rPr>
          <w:sz w:val="18"/>
          <w:szCs w:val="18"/>
          <w:rtl w:val="0"/>
        </w:rPr>
        <w:t xml:space="preserve">For the Decoder network, we choose Deeplab v3+.</w:t>
        <w:br w:type="textWrapping"/>
      </w:r>
      <w:r w:rsidDel="00000000" w:rsidR="00000000" w:rsidRPr="00000000">
        <w:rPr>
          <w:sz w:val="18"/>
          <w:szCs w:val="18"/>
          <w:rtl w:val="0"/>
        </w:rPr>
        <w:t xml:space="preserve">DeepLab is a state-of-art deep learning model for semantic image segmentation, where the goal is to assign semantic labels to every pixel in the input image. It’s being developed and maintained by google, it has a proven track record, and is the technology behind some of the advancement on google’s pixel smartphone photography in recent years.</w:t>
      </w:r>
    </w:p>
    <w:p w:rsidR="00000000" w:rsidDel="00000000" w:rsidP="00000000" w:rsidRDefault="00000000" w:rsidRPr="00000000" w14:paraId="0000001C">
      <w:pPr>
        <w:ind w:left="0" w:firstLine="0"/>
        <w:jc w:val="both"/>
        <w:rPr>
          <w:sz w:val="18"/>
          <w:szCs w:val="18"/>
        </w:rPr>
      </w:pPr>
      <w:r w:rsidDel="00000000" w:rsidR="00000000" w:rsidRPr="00000000">
        <w:rPr>
          <w:sz w:val="18"/>
          <w:szCs w:val="18"/>
          <w:rtl w:val="0"/>
        </w:rPr>
        <w:t xml:space="preserve">Deeplab’s architecture consists of an encoder (extracting essential information via a convolutional network such as DCNN, ResNet, and Xception, downsampling, pooling) and a decoder (reconstruction/refinement of extracted information from encoding phase with upsampling, post-processing with CRF).</w:t>
      </w:r>
    </w:p>
    <w:p w:rsidR="00000000" w:rsidDel="00000000" w:rsidP="00000000" w:rsidRDefault="00000000" w:rsidRPr="00000000" w14:paraId="0000001D">
      <w:pPr>
        <w:spacing w:line="240" w:lineRule="auto"/>
        <w:jc w:val="both"/>
        <w:rPr>
          <w:sz w:val="18"/>
          <w:szCs w:val="18"/>
        </w:rPr>
      </w:pPr>
      <w:r w:rsidDel="00000000" w:rsidR="00000000" w:rsidRPr="00000000">
        <w:rPr>
          <w:sz w:val="18"/>
          <w:szCs w:val="18"/>
          <w:rtl w:val="0"/>
        </w:rPr>
        <w:t xml:space="preserve">One core feature among DeepLab, DeepLab V3 and DeepLabV3+ is an </w:t>
      </w:r>
      <w:r w:rsidDel="00000000" w:rsidR="00000000" w:rsidRPr="00000000">
        <w:rPr>
          <w:b w:val="1"/>
          <w:sz w:val="18"/>
          <w:szCs w:val="18"/>
          <w:rtl w:val="0"/>
        </w:rPr>
        <w:t xml:space="preserve">atrous convolution</w:t>
      </w:r>
      <w:r w:rsidDel="00000000" w:rsidR="00000000" w:rsidRPr="00000000">
        <w:rPr>
          <w:sz w:val="18"/>
          <w:szCs w:val="18"/>
          <w:rtl w:val="0"/>
        </w:rPr>
        <w:t xml:space="preserve">: y[i] = </w:t>
      </w:r>
      <m:oMath/>
      <w:r w:rsidDel="00000000" w:rsidR="00000000" w:rsidRPr="00000000">
        <w:rPr>
          <w:sz w:val="18"/>
          <w:szCs w:val="18"/>
          <w:rtl w:val="0"/>
        </w:rPr>
        <w:t xml:space="preserve">sum_k  x[i + r.k] w[k], where y is output, x is input feature, r is an atrous rate and w is a filter. Convolving input x with unsampled filters by inserting r-1 zeroes between two consecutive filters (if r = 1 is a standard convolution) and using different rate extends a field-of-view for denser feature extraction.   </w:t>
      </w:r>
    </w:p>
    <w:p w:rsidR="00000000" w:rsidDel="00000000" w:rsidP="00000000" w:rsidRDefault="00000000" w:rsidRPr="00000000" w14:paraId="0000001E">
      <w:pPr>
        <w:spacing w:line="240" w:lineRule="auto"/>
        <w:jc w:val="both"/>
        <w:rPr>
          <w:sz w:val="18"/>
          <w:szCs w:val="18"/>
        </w:rPr>
      </w:pPr>
      <w:r w:rsidDel="00000000" w:rsidR="00000000" w:rsidRPr="00000000">
        <w:rPr>
          <w:sz w:val="18"/>
          <w:szCs w:val="18"/>
        </w:rPr>
        <w:drawing>
          <wp:inline distB="114300" distT="114300" distL="114300" distR="114300">
            <wp:extent cx="3200400" cy="2211686"/>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200400" cy="221168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both"/>
        <w:rPr>
          <w:sz w:val="18"/>
          <w:szCs w:val="18"/>
        </w:rPr>
      </w:pPr>
      <w:r w:rsidDel="00000000" w:rsidR="00000000" w:rsidRPr="00000000">
        <w:rPr>
          <w:rtl w:val="0"/>
        </w:rPr>
      </w:r>
    </w:p>
    <w:p w:rsidR="00000000" w:rsidDel="00000000" w:rsidP="00000000" w:rsidRDefault="00000000" w:rsidRPr="00000000" w14:paraId="00000020">
      <w:pPr>
        <w:spacing w:line="240" w:lineRule="auto"/>
        <w:jc w:val="both"/>
        <w:rPr>
          <w:b w:val="1"/>
        </w:rPr>
      </w:pPr>
      <w:r w:rsidDel="00000000" w:rsidR="00000000" w:rsidRPr="00000000">
        <w:rPr>
          <w:b w:val="1"/>
          <w:rtl w:val="0"/>
        </w:rPr>
        <w:t xml:space="preserve">II. Literature Survey</w:t>
      </w:r>
    </w:p>
    <w:p w:rsidR="00000000" w:rsidDel="00000000" w:rsidP="00000000" w:rsidRDefault="00000000" w:rsidRPr="00000000" w14:paraId="00000021">
      <w:pPr>
        <w:spacing w:line="240" w:lineRule="auto"/>
        <w:jc w:val="both"/>
        <w:rPr>
          <w:sz w:val="18"/>
          <w:szCs w:val="18"/>
        </w:rPr>
      </w:pPr>
      <w:r w:rsidDel="00000000" w:rsidR="00000000" w:rsidRPr="00000000">
        <w:rPr>
          <w:rtl w:val="0"/>
        </w:rPr>
      </w:r>
    </w:p>
    <w:p w:rsidR="00000000" w:rsidDel="00000000" w:rsidP="00000000" w:rsidRDefault="00000000" w:rsidRPr="00000000" w14:paraId="00000022">
      <w:pPr>
        <w:spacing w:line="240" w:lineRule="auto"/>
        <w:jc w:val="both"/>
        <w:rPr>
          <w:sz w:val="18"/>
          <w:szCs w:val="18"/>
        </w:rPr>
      </w:pPr>
      <w:r w:rsidDel="00000000" w:rsidR="00000000" w:rsidRPr="00000000">
        <w:rPr>
          <w:sz w:val="18"/>
          <w:szCs w:val="18"/>
          <w:rtl w:val="0"/>
        </w:rPr>
        <w:t xml:space="preserve">We reviewed many closely-related techniques developed for Quantization. There were two types of techniques used for Quantization: quantization aware training and post training quantization. Quantization aware training and post training quantization are similar in the sense that they both reduce the precision of the weights but different in the sense that one is used during the training process and another is used after training is completed.</w:t>
      </w:r>
    </w:p>
    <w:p w:rsidR="00000000" w:rsidDel="00000000" w:rsidP="00000000" w:rsidRDefault="00000000" w:rsidRPr="00000000" w14:paraId="00000023">
      <w:pPr>
        <w:spacing w:line="240" w:lineRule="auto"/>
        <w:ind w:left="0" w:firstLine="0"/>
        <w:jc w:val="both"/>
        <w:rPr>
          <w:sz w:val="18"/>
          <w:szCs w:val="18"/>
        </w:rPr>
      </w:pPr>
      <w:r w:rsidDel="00000000" w:rsidR="00000000" w:rsidRPr="00000000">
        <w:rPr>
          <w:b w:val="1"/>
          <w:sz w:val="18"/>
          <w:szCs w:val="18"/>
          <w:rtl w:val="0"/>
        </w:rPr>
        <w:t xml:space="preserve">Quantization Aware Training. </w:t>
      </w:r>
      <w:r w:rsidDel="00000000" w:rsidR="00000000" w:rsidRPr="00000000">
        <w:rPr>
          <w:sz w:val="18"/>
          <w:szCs w:val="18"/>
          <w:rtl w:val="0"/>
        </w:rPr>
        <w:t xml:space="preserve">There are many methods used for Quantization-aware training. Some of the most effective methods are Binary Connect (BC), BinaryNet, and Binary Weighted Network(BWN). These methods are based on the principles of Expectations BackPropagation and are closely related to each other. They only differ on how and where the quantization is applied to the weights.</w:t>
      </w:r>
    </w:p>
    <w:p w:rsidR="00000000" w:rsidDel="00000000" w:rsidP="00000000" w:rsidRDefault="00000000" w:rsidRPr="00000000" w14:paraId="00000024">
      <w:pPr>
        <w:spacing w:line="240" w:lineRule="auto"/>
        <w:ind w:left="0" w:firstLine="0"/>
        <w:jc w:val="both"/>
        <w:rPr>
          <w:sz w:val="18"/>
          <w:szCs w:val="18"/>
        </w:rPr>
      </w:pPr>
      <w:r w:rsidDel="00000000" w:rsidR="00000000" w:rsidRPr="00000000">
        <w:rPr>
          <w:b w:val="1"/>
          <w:sz w:val="18"/>
          <w:szCs w:val="18"/>
          <w:rtl w:val="0"/>
        </w:rPr>
        <w:t xml:space="preserve">Binary–Connect (BC). </w:t>
      </w:r>
      <w:r w:rsidDel="00000000" w:rsidR="00000000" w:rsidRPr="00000000">
        <w:rPr>
          <w:sz w:val="18"/>
          <w:szCs w:val="18"/>
          <w:rtl w:val="0"/>
        </w:rPr>
        <w:t xml:space="preserve">Binary-Connect performs quantization on the weights by converting all the real-valued weights into -1 or +1 based upon a function. It is performed during forward-propagation and backward-propagation but not for the parameter updates. Depending upon the types of function used BC are of two types. Deterministic Quantization is done when the Quantized Weights are calculated with the following formula.</w:t>
      </w:r>
    </w:p>
    <w:p w:rsidR="00000000" w:rsidDel="00000000" w:rsidP="00000000" w:rsidRDefault="00000000" w:rsidRPr="00000000" w14:paraId="00000025">
      <w:pPr>
        <w:spacing w:line="240" w:lineRule="auto"/>
        <w:ind w:left="720" w:firstLine="0"/>
        <w:jc w:val="both"/>
        <w:rPr>
          <w:sz w:val="18"/>
          <w:szCs w:val="18"/>
        </w:rPr>
      </w:pPr>
      <w:r w:rsidDel="00000000" w:rsidR="00000000" w:rsidRPr="00000000">
        <w:rPr>
          <w:sz w:val="18"/>
          <w:szCs w:val="18"/>
        </w:rPr>
        <w:drawing>
          <wp:inline distB="114300" distT="114300" distL="114300" distR="114300">
            <wp:extent cx="1509713" cy="381669"/>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509713" cy="38166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ind w:left="0" w:firstLine="0"/>
        <w:jc w:val="both"/>
        <w:rPr>
          <w:sz w:val="18"/>
          <w:szCs w:val="18"/>
        </w:rPr>
      </w:pPr>
      <w:r w:rsidDel="00000000" w:rsidR="00000000" w:rsidRPr="00000000">
        <w:rPr>
          <w:sz w:val="18"/>
          <w:szCs w:val="18"/>
          <w:rtl w:val="0"/>
        </w:rPr>
        <w:t xml:space="preserve">Here, </w:t>
      </w:r>
      <m:oMath>
        <m:sSub>
          <m:sSubPr>
            <m:ctrlPr>
              <w:rPr>
                <w:sz w:val="18"/>
                <w:szCs w:val="18"/>
              </w:rPr>
            </m:ctrlPr>
          </m:sSubPr>
          <m:e>
            <m:r>
              <w:rPr>
                <w:sz w:val="18"/>
                <w:szCs w:val="18"/>
              </w:rPr>
              <m:t xml:space="preserve">𝓌</m:t>
            </m:r>
          </m:e>
          <m:sub>
            <m:r>
              <w:rPr>
                <w:sz w:val="18"/>
                <w:szCs w:val="18"/>
              </w:rPr>
              <m:t xml:space="preserve">b</m:t>
            </m:r>
          </m:sub>
        </m:sSub>
      </m:oMath>
      <w:r w:rsidDel="00000000" w:rsidR="00000000" w:rsidRPr="00000000">
        <w:rPr>
          <w:sz w:val="18"/>
          <w:szCs w:val="18"/>
          <w:rtl w:val="0"/>
        </w:rPr>
        <w:t xml:space="preserve">is the quantized weight and </w:t>
      </w:r>
      <m:oMath>
        <m:sSub>
          <m:sSubPr>
            <m:ctrlPr>
              <w:rPr>
                <w:sz w:val="18"/>
                <w:szCs w:val="18"/>
              </w:rPr>
            </m:ctrlPr>
          </m:sSubPr>
          <m:e>
            <m:r>
              <w:rPr>
                <w:sz w:val="18"/>
                <w:szCs w:val="18"/>
              </w:rPr>
              <m:t xml:space="preserve">𝓌</m:t>
            </m:r>
          </m:e>
          <m:sub/>
        </m:sSub>
      </m:oMath>
      <w:r w:rsidDel="00000000" w:rsidR="00000000" w:rsidRPr="00000000">
        <w:rPr>
          <w:sz w:val="18"/>
          <w:szCs w:val="18"/>
          <w:rtl w:val="0"/>
        </w:rPr>
        <w:t xml:space="preserve">is the actual weights.The quantized weights can also be calculated using the stochastic approach like below.</w:t>
      </w:r>
    </w:p>
    <w:p w:rsidR="00000000" w:rsidDel="00000000" w:rsidP="00000000" w:rsidRDefault="00000000" w:rsidRPr="00000000" w14:paraId="00000027">
      <w:pPr>
        <w:spacing w:line="240" w:lineRule="auto"/>
        <w:ind w:left="720" w:firstLine="0"/>
        <w:jc w:val="both"/>
        <w:rPr>
          <w:sz w:val="18"/>
          <w:szCs w:val="18"/>
        </w:rPr>
      </w:pPr>
      <w:r w:rsidDel="00000000" w:rsidR="00000000" w:rsidRPr="00000000">
        <w:rPr>
          <w:sz w:val="18"/>
          <w:szCs w:val="18"/>
        </w:rPr>
        <w:drawing>
          <wp:inline distB="114300" distT="114300" distL="114300" distR="114300">
            <wp:extent cx="2290763" cy="353786"/>
            <wp:effectExtent b="0" l="0" r="0" t="0"/>
            <wp:docPr id="1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290763" cy="35378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40" w:lineRule="auto"/>
        <w:ind w:left="0" w:firstLine="0"/>
        <w:jc w:val="both"/>
        <w:rPr>
          <w:sz w:val="18"/>
          <w:szCs w:val="18"/>
        </w:rPr>
      </w:pPr>
      <w:r w:rsidDel="00000000" w:rsidR="00000000" w:rsidRPr="00000000">
        <w:rPr>
          <w:sz w:val="18"/>
          <w:szCs w:val="18"/>
          <w:rtl w:val="0"/>
        </w:rPr>
        <w:t xml:space="preserve">Here p is the probability assigned to the real weight </w:t>
      </w:r>
      <m:oMath>
        <m:sSub>
          <m:sSubPr>
            <m:ctrlPr>
              <w:rPr>
                <w:sz w:val="18"/>
                <w:szCs w:val="18"/>
              </w:rPr>
            </m:ctrlPr>
          </m:sSubPr>
          <m:e>
            <m:r>
              <w:rPr>
                <w:sz w:val="18"/>
                <w:szCs w:val="18"/>
              </w:rPr>
              <m:t xml:space="preserve">𝓌</m:t>
            </m:r>
          </m:e>
          <m:sub/>
        </m:sSub>
      </m:oMath>
      <w:r w:rsidDel="00000000" w:rsidR="00000000" w:rsidRPr="00000000">
        <w:rPr>
          <w:sz w:val="18"/>
          <w:szCs w:val="18"/>
          <w:rtl w:val="0"/>
        </w:rPr>
        <w:t xml:space="preserve">and </w:t>
      </w:r>
      <m:oMath>
        <m:r>
          <m:t>σ</m:t>
        </m:r>
      </m:oMath>
      <w:r w:rsidDel="00000000" w:rsidR="00000000" w:rsidRPr="00000000">
        <w:rPr>
          <w:sz w:val="18"/>
          <w:szCs w:val="18"/>
          <w:rtl w:val="0"/>
        </w:rPr>
        <w:t xml:space="preserve">is the hard-sigmoid function given as:</w:t>
      </w:r>
    </w:p>
    <w:p w:rsidR="00000000" w:rsidDel="00000000" w:rsidP="00000000" w:rsidRDefault="00000000" w:rsidRPr="00000000" w14:paraId="00000029">
      <w:pPr>
        <w:spacing w:line="240" w:lineRule="auto"/>
        <w:ind w:left="720" w:firstLine="0"/>
        <w:jc w:val="both"/>
        <w:rPr>
          <w:sz w:val="18"/>
          <w:szCs w:val="18"/>
        </w:rPr>
      </w:pPr>
      <w:r w:rsidDel="00000000" w:rsidR="00000000" w:rsidRPr="00000000">
        <w:rPr>
          <w:sz w:val="18"/>
          <w:szCs w:val="18"/>
        </w:rPr>
        <w:drawing>
          <wp:inline distB="114300" distT="114300" distL="114300" distR="114300">
            <wp:extent cx="2709863" cy="340668"/>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09863" cy="34066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ind w:left="0" w:firstLine="0"/>
        <w:jc w:val="both"/>
        <w:rPr>
          <w:sz w:val="18"/>
          <w:szCs w:val="18"/>
        </w:rPr>
      </w:pPr>
      <w:r w:rsidDel="00000000" w:rsidR="00000000" w:rsidRPr="00000000">
        <w:rPr>
          <w:sz w:val="18"/>
          <w:szCs w:val="18"/>
          <w:rtl w:val="0"/>
        </w:rPr>
        <w:t xml:space="preserve">Instead of </w:t>
      </w:r>
      <m:oMath>
        <m:r>
          <w:rPr>
            <w:sz w:val="18"/>
            <w:szCs w:val="18"/>
          </w:rPr>
          <m:t xml:space="preserve">x</m:t>
        </m:r>
      </m:oMath>
      <w:r w:rsidDel="00000000" w:rsidR="00000000" w:rsidRPr="00000000">
        <w:rPr>
          <w:sz w:val="18"/>
          <w:szCs w:val="18"/>
          <w:rtl w:val="0"/>
        </w:rPr>
        <w:t xml:space="preserve"> we use the value of weight for the neuron at the given level. BinaryNet is an extension on Binary-Connect. It uses all the same method of activation as that of Binary-Connect but it also performs binarization on the activations.  </w:t>
      </w:r>
    </w:p>
    <w:p w:rsidR="00000000" w:rsidDel="00000000" w:rsidP="00000000" w:rsidRDefault="00000000" w:rsidRPr="00000000" w14:paraId="0000002B">
      <w:pPr>
        <w:spacing w:line="240" w:lineRule="auto"/>
        <w:ind w:left="0" w:firstLine="0"/>
        <w:jc w:val="both"/>
        <w:rPr>
          <w:sz w:val="18"/>
          <w:szCs w:val="18"/>
        </w:rPr>
      </w:pPr>
      <w:r w:rsidDel="00000000" w:rsidR="00000000" w:rsidRPr="00000000">
        <w:rPr>
          <w:b w:val="1"/>
          <w:sz w:val="18"/>
          <w:szCs w:val="18"/>
          <w:rtl w:val="0"/>
        </w:rPr>
        <w:t xml:space="preserve">Binary–Weight–Network(BWN). </w:t>
      </w:r>
      <w:r w:rsidDel="00000000" w:rsidR="00000000" w:rsidRPr="00000000">
        <w:rPr>
          <w:sz w:val="18"/>
          <w:szCs w:val="18"/>
          <w:rtl w:val="0"/>
        </w:rPr>
        <w:t xml:space="preserve">BWN differs from BC on how the quantized weights are calculated. The main idea behind this method is the estimation of the real weights </w:t>
      </w:r>
      <m:oMath>
        <m:r>
          <w:rPr>
            <w:sz w:val="18"/>
            <w:szCs w:val="18"/>
          </w:rPr>
          <m:t xml:space="preserve">W</m:t>
        </m:r>
      </m:oMath>
      <w:r w:rsidDel="00000000" w:rsidR="00000000" w:rsidRPr="00000000">
        <w:rPr>
          <w:sz w:val="18"/>
          <w:szCs w:val="18"/>
          <w:rtl w:val="0"/>
        </w:rPr>
        <w:t xml:space="preserve">based on the binary filter </w:t>
      </w:r>
      <m:oMath>
        <m:r>
          <w:rPr>
            <w:sz w:val="18"/>
            <w:szCs w:val="18"/>
          </w:rPr>
          <m:t xml:space="preserve">B</m:t>
        </m:r>
      </m:oMath>
      <w:r w:rsidDel="00000000" w:rsidR="00000000" w:rsidRPr="00000000">
        <w:rPr>
          <w:sz w:val="18"/>
          <w:szCs w:val="18"/>
          <w:rtl w:val="0"/>
        </w:rPr>
        <w:t xml:space="preserve"> and scaling factor </w:t>
      </w:r>
      <m:oMath>
        <m:r>
          <m:t>α</m:t>
        </m:r>
      </m:oMath>
      <w:r w:rsidDel="00000000" w:rsidR="00000000" w:rsidRPr="00000000">
        <w:rPr>
          <w:sz w:val="18"/>
          <w:szCs w:val="18"/>
          <w:rtl w:val="0"/>
        </w:rPr>
        <w:t xml:space="preserve">. </w:t>
      </w:r>
      <m:oMath>
        <m:r>
          <w:rPr>
            <w:sz w:val="18"/>
            <w:szCs w:val="18"/>
          </w:rPr>
          <m:t xml:space="preserve">B</m:t>
        </m:r>
      </m:oMath>
      <w:r w:rsidDel="00000000" w:rsidR="00000000" w:rsidRPr="00000000">
        <w:rPr>
          <w:sz w:val="18"/>
          <w:szCs w:val="18"/>
          <w:rtl w:val="0"/>
        </w:rPr>
        <w:t xml:space="preserve"> is a binary tensor that only contains -1 or positive 1 and </w:t>
      </w:r>
      <m:oMath>
        <m:r>
          <m:t>α</m:t>
        </m:r>
      </m:oMath>
      <w:r w:rsidDel="00000000" w:rsidR="00000000" w:rsidRPr="00000000">
        <w:rPr>
          <w:sz w:val="18"/>
          <w:szCs w:val="18"/>
          <w:rtl w:val="0"/>
        </w:rPr>
        <w:t xml:space="preserve"> is a positive scalar. The weight is given by W = B * alpha. If </w:t>
      </w:r>
      <m:oMath>
        <m:r>
          <w:rPr>
            <w:sz w:val="18"/>
            <w:szCs w:val="18"/>
          </w:rPr>
          <m:t xml:space="preserve">I</m:t>
        </m:r>
      </m:oMath>
      <w:r w:rsidDel="00000000" w:rsidR="00000000" w:rsidRPr="00000000">
        <w:rPr>
          <w:sz w:val="18"/>
          <w:szCs w:val="18"/>
          <w:rtl w:val="0"/>
        </w:rPr>
        <w:t xml:space="preserve"> is the input and </w:t>
      </w:r>
      <m:oMath>
        <m:r>
          <w:rPr>
            <w:sz w:val="18"/>
            <w:szCs w:val="18"/>
          </w:rPr>
          <m:t xml:space="preserve">W</m:t>
        </m:r>
      </m:oMath>
      <w:r w:rsidDel="00000000" w:rsidR="00000000" w:rsidRPr="00000000">
        <w:rPr>
          <w:sz w:val="18"/>
          <w:szCs w:val="18"/>
          <w:rtl w:val="0"/>
        </w:rPr>
        <w:t xml:space="preserve"> is the weight, our regular convolution is represented by </w:t>
      </w:r>
      <m:oMath>
        <m:r>
          <w:rPr>
            <w:sz w:val="18"/>
            <w:szCs w:val="18"/>
          </w:rPr>
          <m:t xml:space="preserve">I</m:t>
        </m:r>
        <m:r>
          <w:rPr>
            <w:sz w:val="18"/>
            <w:szCs w:val="18"/>
          </w:rPr>
          <m:t>∗</m:t>
        </m:r>
        <m:r>
          <w:rPr>
            <w:sz w:val="18"/>
            <w:szCs w:val="18"/>
          </w:rPr>
          <m:t xml:space="preserve">W</m:t>
        </m:r>
      </m:oMath>
      <w:r w:rsidDel="00000000" w:rsidR="00000000" w:rsidRPr="00000000">
        <w:rPr>
          <w:sz w:val="18"/>
          <w:szCs w:val="18"/>
          <w:rtl w:val="0"/>
        </w:rPr>
        <w:t xml:space="preserve">but our binarized convolution is </w:t>
      </w:r>
      <m:oMath>
        <m:r>
          <w:rPr>
            <w:sz w:val="18"/>
            <w:szCs w:val="18"/>
          </w:rPr>
          <m:t xml:space="preserve">(I</m:t>
        </m:r>
        <m:r>
          <w:rPr>
            <w:sz w:val="18"/>
            <w:szCs w:val="18"/>
          </w:rPr>
          <m:t>⊕</m:t>
        </m:r>
        <m:r>
          <w:rPr>
            <w:sz w:val="18"/>
            <w:szCs w:val="18"/>
          </w:rPr>
          <m:t xml:space="preserve">B) </m:t>
        </m:r>
        <m:r>
          <w:rPr>
            <w:sz w:val="18"/>
            <w:szCs w:val="18"/>
          </w:rPr>
          <m:t>α</m:t>
        </m:r>
      </m:oMath>
      <w:r w:rsidDel="00000000" w:rsidR="00000000" w:rsidRPr="00000000">
        <w:rPr>
          <w:sz w:val="18"/>
          <w:szCs w:val="18"/>
          <w:rtl w:val="0"/>
        </w:rPr>
        <w:t xml:space="preserve">. </w:t>
      </w:r>
      <m:oMath>
        <m:r>
          <w:rPr>
            <w:sz w:val="18"/>
            <w:szCs w:val="18"/>
          </w:rPr>
          <m:t xml:space="preserve">B</m:t>
        </m:r>
      </m:oMath>
      <w:r w:rsidDel="00000000" w:rsidR="00000000" w:rsidRPr="00000000">
        <w:rPr>
          <w:sz w:val="18"/>
          <w:szCs w:val="18"/>
          <w:rtl w:val="0"/>
        </w:rPr>
        <w:t xml:space="preserve">is calculated in the same way as we calculate weights in the BC method but the main difference is how we calculate </w:t>
      </w:r>
      <m:oMath>
        <m:r>
          <m:t>α</m:t>
        </m:r>
      </m:oMath>
      <w:r w:rsidDel="00000000" w:rsidR="00000000" w:rsidRPr="00000000">
        <w:rPr>
          <w:sz w:val="18"/>
          <w:szCs w:val="18"/>
          <w:rtl w:val="0"/>
        </w:rPr>
        <w:t xml:space="preserve">. </w:t>
      </w:r>
      <m:oMath>
        <m:r>
          <m:t>α</m:t>
        </m:r>
      </m:oMath>
      <w:r w:rsidDel="00000000" w:rsidR="00000000" w:rsidRPr="00000000">
        <w:rPr>
          <w:sz w:val="18"/>
          <w:szCs w:val="18"/>
          <w:rtl w:val="0"/>
        </w:rPr>
        <w:t xml:space="preserve"> is calculated by using the following formula on the weights of the neural network.</w:t>
      </w:r>
      <m:oMath>
        <m:r>
          <m:t>α</m:t>
        </m:r>
        <m:r>
          <w:rPr>
            <w:sz w:val="18"/>
            <w:szCs w:val="18"/>
          </w:rPr>
          <m:t xml:space="preserve">=</m:t>
        </m:r>
        <m:f>
          <m:fPr>
            <m:ctrlPr>
              <w:rPr>
                <w:sz w:val="18"/>
                <w:szCs w:val="18"/>
              </w:rPr>
            </m:ctrlPr>
          </m:fPr>
          <m:num>
            <m:r>
              <w:rPr>
                <w:sz w:val="18"/>
                <w:szCs w:val="18"/>
              </w:rPr>
              <m:t xml:space="preserve">1</m:t>
            </m:r>
          </m:num>
          <m:den>
            <m:r>
              <w:rPr>
                <w:sz w:val="18"/>
                <w:szCs w:val="18"/>
              </w:rPr>
              <m:t xml:space="preserve">n</m:t>
            </m:r>
          </m:den>
        </m:f>
        <m:d>
          <m:dPr>
            <m:begChr m:val="|"/>
            <m:endChr m:val="|"/>
            <m:ctrlPr>
              <w:rPr>
                <w:sz w:val="18"/>
                <w:szCs w:val="18"/>
              </w:rPr>
            </m:ctrlPr>
          </m:dPr>
          <m:e>
            <m:d>
              <m:dPr>
                <m:begChr m:val="|"/>
                <m:endChr m:val="|"/>
                <m:ctrlPr>
                  <w:rPr>
                    <w:sz w:val="18"/>
                    <w:szCs w:val="18"/>
                  </w:rPr>
                </m:ctrlPr>
              </m:dPr>
              <m:e>
                <m:r>
                  <w:rPr>
                    <w:sz w:val="18"/>
                    <w:szCs w:val="18"/>
                  </w:rPr>
                  <m:t xml:space="preserve">W</m:t>
                </m:r>
              </m:e>
            </m:d>
          </m:e>
        </m:d>
      </m:oMath>
      <w:r w:rsidDel="00000000" w:rsidR="00000000" w:rsidRPr="00000000">
        <w:rPr>
          <w:sz w:val="18"/>
          <w:szCs w:val="18"/>
          <w:rtl w:val="0"/>
        </w:rPr>
        <w:t xml:space="preserve">at a given layer of the neural network.</w:t>
      </w:r>
    </w:p>
    <w:p w:rsidR="00000000" w:rsidDel="00000000" w:rsidP="00000000" w:rsidRDefault="00000000" w:rsidRPr="00000000" w14:paraId="0000002C">
      <w:pPr>
        <w:spacing w:line="240" w:lineRule="auto"/>
        <w:ind w:left="0" w:firstLine="0"/>
        <w:jc w:val="both"/>
        <w:rPr>
          <w:sz w:val="18"/>
          <w:szCs w:val="18"/>
        </w:rPr>
      </w:pPr>
      <w:r w:rsidDel="00000000" w:rsidR="00000000" w:rsidRPr="00000000">
        <w:rPr>
          <w:sz w:val="18"/>
          <w:szCs w:val="18"/>
          <w:rtl w:val="0"/>
        </w:rPr>
        <w:t xml:space="preserve">BC and BWN significantly reduces the model size of the model but at the cost of accuracy. For AlexNet, the model size dropped from 475MB to 7.4MB. The accuracy dropped significantly for Top-1 and Top-5 classes for BC from 80.2 to 61.0 and 56.6 to 35.4 respectively. BWN performed better than BC as the accuracy was dropped from 80.2 to 77.0 and 56.6 to 53.8 for Top-5 classes and Top-1 class respectively with significant decrease in size of the model.  Our approach is related to this method is a sense that we are also decreasing the range of the weights from float32 to UINT8 instead to binary values.</w:t>
      </w:r>
    </w:p>
    <w:p w:rsidR="00000000" w:rsidDel="00000000" w:rsidP="00000000" w:rsidRDefault="00000000" w:rsidRPr="00000000" w14:paraId="0000002D">
      <w:pPr>
        <w:spacing w:line="240" w:lineRule="auto"/>
        <w:ind w:left="90" w:firstLine="0"/>
        <w:jc w:val="both"/>
        <w:rPr>
          <w:sz w:val="18"/>
          <w:szCs w:val="18"/>
        </w:rPr>
      </w:pPr>
      <w:r w:rsidDel="00000000" w:rsidR="00000000" w:rsidRPr="00000000">
        <w:rPr>
          <w:rtl w:val="0"/>
        </w:rPr>
      </w:r>
    </w:p>
    <w:p w:rsidR="00000000" w:rsidDel="00000000" w:rsidP="00000000" w:rsidRDefault="00000000" w:rsidRPr="00000000" w14:paraId="0000002E">
      <w:pPr>
        <w:spacing w:line="240" w:lineRule="auto"/>
        <w:jc w:val="both"/>
        <w:rPr>
          <w:sz w:val="18"/>
          <w:szCs w:val="18"/>
        </w:rPr>
      </w:pPr>
      <w:r w:rsidDel="00000000" w:rsidR="00000000" w:rsidRPr="00000000">
        <w:rPr>
          <w:b w:val="1"/>
          <w:sz w:val="18"/>
          <w:szCs w:val="18"/>
          <w:rtl w:val="0"/>
        </w:rPr>
        <w:t xml:space="preserve">Post Training Quantization. </w:t>
      </w:r>
      <w:r w:rsidDel="00000000" w:rsidR="00000000" w:rsidRPr="00000000">
        <w:rPr>
          <w:sz w:val="18"/>
          <w:szCs w:val="18"/>
          <w:rtl w:val="0"/>
        </w:rPr>
        <w:t xml:space="preserve">The quantization of weights or/and activations on the trained model is called post training Quantization. The main idea behind this method is to convert higher precision numerical values to lower precision. For example, if our model weights and activation precision is float32, we can quantize it by reducing the precision from float32 to float16. The model sized will be reduced but at the cost of accuracy.</w:t>
      </w:r>
    </w:p>
    <w:p w:rsidR="00000000" w:rsidDel="00000000" w:rsidP="00000000" w:rsidRDefault="00000000" w:rsidRPr="00000000" w14:paraId="0000002F">
      <w:pPr>
        <w:spacing w:line="240" w:lineRule="auto"/>
        <w:jc w:val="both"/>
        <w:rPr>
          <w:sz w:val="18"/>
          <w:szCs w:val="18"/>
        </w:rPr>
      </w:pPr>
      <w:r w:rsidDel="00000000" w:rsidR="00000000" w:rsidRPr="00000000">
        <w:rPr>
          <w:rtl w:val="0"/>
        </w:rPr>
      </w:r>
    </w:p>
    <w:p w:rsidR="00000000" w:rsidDel="00000000" w:rsidP="00000000" w:rsidRDefault="00000000" w:rsidRPr="00000000" w14:paraId="00000030">
      <w:pPr>
        <w:spacing w:line="240" w:lineRule="auto"/>
        <w:jc w:val="both"/>
        <w:rPr>
          <w:sz w:val="18"/>
          <w:szCs w:val="18"/>
        </w:rPr>
      </w:pPr>
      <w:r w:rsidDel="00000000" w:rsidR="00000000" w:rsidRPr="00000000">
        <w:rPr>
          <w:b w:val="1"/>
          <w:sz w:val="18"/>
          <w:szCs w:val="18"/>
          <w:rtl w:val="0"/>
        </w:rPr>
        <w:t xml:space="preserve">Our Approach. </w:t>
      </w:r>
      <w:r w:rsidDel="00000000" w:rsidR="00000000" w:rsidRPr="00000000">
        <w:rPr>
          <w:sz w:val="18"/>
          <w:szCs w:val="18"/>
          <w:rtl w:val="0"/>
        </w:rPr>
        <w:t xml:space="preserve">We used both quantization aware training and post training quantization techniques provided by tensorflow. In both techniques we reduced the precision from float32 to uint8 for the weights. As expected quantization aware training was able to produce better results than post quantization technique. Tensorflow provides useful apis for both quantization aware training and post training quantization of deep learning models with just a few extra lines of codes. The quantization aware training saves both quantized weights and real weights. The weight updates is done in the real weights based on the gradients of the quantized weights as in the formula below.</w:t>
      </w:r>
    </w:p>
    <w:p w:rsidR="00000000" w:rsidDel="00000000" w:rsidP="00000000" w:rsidRDefault="00000000" w:rsidRPr="00000000" w14:paraId="00000031">
      <w:pPr>
        <w:spacing w:line="240" w:lineRule="auto"/>
        <w:jc w:val="both"/>
        <w:rPr>
          <w:sz w:val="18"/>
          <w:szCs w:val="18"/>
        </w:rPr>
      </w:pPr>
      <w:r w:rsidDel="00000000" w:rsidR="00000000" w:rsidRPr="00000000">
        <w:rPr>
          <w:sz w:val="18"/>
          <w:szCs w:val="18"/>
        </w:rPr>
        <w:drawing>
          <wp:inline distB="114300" distT="114300" distL="114300" distR="114300">
            <wp:extent cx="2605088" cy="616068"/>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05088" cy="61606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b w:val="1"/>
          <w:sz w:val="18"/>
          <w:szCs w:val="18"/>
        </w:rPr>
      </w:pPr>
      <w:r w:rsidDel="00000000" w:rsidR="00000000" w:rsidRPr="00000000">
        <w:rPr>
          <w:b w:val="1"/>
          <w:sz w:val="18"/>
          <w:szCs w:val="18"/>
          <w:rtl w:val="0"/>
        </w:rPr>
        <w:t xml:space="preserve">Project Idea:</w:t>
      </w:r>
    </w:p>
    <w:p w:rsidR="00000000" w:rsidDel="00000000" w:rsidP="00000000" w:rsidRDefault="00000000" w:rsidRPr="00000000" w14:paraId="00000033">
      <w:pPr>
        <w:jc w:val="both"/>
        <w:rPr>
          <w:sz w:val="18"/>
          <w:szCs w:val="18"/>
        </w:rPr>
      </w:pPr>
      <w:r w:rsidDel="00000000" w:rsidR="00000000" w:rsidRPr="00000000">
        <w:rPr>
          <w:sz w:val="18"/>
          <w:szCs w:val="18"/>
          <w:rtl w:val="0"/>
        </w:rPr>
        <w:t xml:space="preserve">Using Deeplab V3 as the decoder network, and experimenting with different backbone networks, and by utilizing different parameters and techniques for a more efficient Quantization result, we plan to improve upon the currently used standards in model compression and achieve a result that proves to be faster, more efficient while sacrificing little in terms of accuracy and performance, we also hope to demonstrate our results in comparison with the default implementation provided by the deeplab original authors and show a noticeable improvement upon it.</w:t>
      </w:r>
      <w:r w:rsidDel="00000000" w:rsidR="00000000" w:rsidRPr="00000000">
        <w:rPr>
          <w:rtl w:val="0"/>
        </w:rPr>
      </w:r>
    </w:p>
    <w:p w:rsidR="00000000" w:rsidDel="00000000" w:rsidP="00000000" w:rsidRDefault="00000000" w:rsidRPr="00000000" w14:paraId="00000034">
      <w:pPr>
        <w:spacing w:after="0" w:line="240" w:lineRule="auto"/>
        <w:jc w:val="both"/>
        <w:rPr>
          <w:sz w:val="18"/>
          <w:szCs w:val="18"/>
        </w:rPr>
      </w:pPr>
      <w:r w:rsidDel="00000000" w:rsidR="00000000" w:rsidRPr="00000000">
        <w:rPr>
          <w:sz w:val="18"/>
          <w:szCs w:val="18"/>
        </w:rPr>
        <w:drawing>
          <wp:inline distB="114300" distT="114300" distL="114300" distR="114300">
            <wp:extent cx="2996703" cy="1719263"/>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99670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40" w:lineRule="auto"/>
        <w:jc w:val="both"/>
        <w:rPr>
          <w:sz w:val="18"/>
          <w:szCs w:val="18"/>
        </w:rPr>
      </w:pPr>
      <w:r w:rsidDel="00000000" w:rsidR="00000000" w:rsidRPr="00000000">
        <w:rPr>
          <w:sz w:val="18"/>
          <w:szCs w:val="18"/>
        </w:rPr>
        <w:drawing>
          <wp:inline distB="114300" distT="114300" distL="114300" distR="114300">
            <wp:extent cx="3200400" cy="977900"/>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00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37">
      <w:pPr>
        <w:spacing w:after="0" w:line="240" w:lineRule="auto"/>
        <w:jc w:val="both"/>
        <w:rPr>
          <w:b w:val="1"/>
        </w:rPr>
      </w:pPr>
      <w:r w:rsidDel="00000000" w:rsidR="00000000" w:rsidRPr="00000000">
        <w:rPr>
          <w:rtl w:val="0"/>
        </w:rPr>
      </w:r>
    </w:p>
    <w:p w:rsidR="00000000" w:rsidDel="00000000" w:rsidP="00000000" w:rsidRDefault="00000000" w:rsidRPr="00000000" w14:paraId="00000038">
      <w:pPr>
        <w:spacing w:after="0" w:line="240" w:lineRule="auto"/>
        <w:jc w:val="both"/>
        <w:rPr>
          <w:b w:val="1"/>
        </w:rPr>
      </w:pPr>
      <w:r w:rsidDel="00000000" w:rsidR="00000000" w:rsidRPr="00000000">
        <w:rPr>
          <w:b w:val="1"/>
          <w:rtl w:val="0"/>
        </w:rPr>
        <w:t xml:space="preserve">III. METHODOLOGY</w:t>
      </w:r>
    </w:p>
    <w:p w:rsidR="00000000" w:rsidDel="00000000" w:rsidP="00000000" w:rsidRDefault="00000000" w:rsidRPr="00000000" w14:paraId="00000039">
      <w:pPr>
        <w:spacing w:after="0" w:line="240" w:lineRule="auto"/>
        <w:jc w:val="both"/>
        <w:rPr>
          <w:sz w:val="18"/>
          <w:szCs w:val="18"/>
        </w:rPr>
      </w:pPr>
      <w:r w:rsidDel="00000000" w:rsidR="00000000" w:rsidRPr="00000000">
        <w:rPr>
          <w:sz w:val="18"/>
          <w:szCs w:val="18"/>
          <w:rtl w:val="0"/>
        </w:rPr>
        <w:t xml:space="preserve">To carry out the quantization experiments we have taken DeeplabV3+ on MobilenetV2 architecture as the base model and utilized TensorFlow’s inbuilt support for quantization. We have formulated the experiments to cover both post training quantization and quantization aware training. We carried out the experiments on the pretrained model made available by Deeplab as well on our own models which we trained from scratch. All the experiments were carried on the same set of base parameters. Figure Q1 illustrates the flow of the experiments. We choose to perform these specific set of experiments, as they will allow us to compare and contrast the inference quality and accuracy of various quantization methods.</w:t>
      </w:r>
    </w:p>
    <w:p w:rsidR="00000000" w:rsidDel="00000000" w:rsidP="00000000" w:rsidRDefault="00000000" w:rsidRPr="00000000" w14:paraId="0000003A">
      <w:pPr>
        <w:spacing w:after="0" w:line="240" w:lineRule="auto"/>
        <w:jc w:val="both"/>
        <w:rPr>
          <w:sz w:val="18"/>
          <w:szCs w:val="18"/>
        </w:rPr>
      </w:pPr>
      <w:r w:rsidDel="00000000" w:rsidR="00000000" w:rsidRPr="00000000">
        <w:rPr>
          <w:sz w:val="18"/>
          <w:szCs w:val="18"/>
        </w:rPr>
        <w:drawing>
          <wp:inline distB="114300" distT="114300" distL="114300" distR="114300">
            <wp:extent cx="3381375" cy="1892300"/>
            <wp:effectExtent b="0" l="0" r="0" t="0"/>
            <wp:docPr id="11"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33813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240" w:lineRule="auto"/>
        <w:jc w:val="center"/>
        <w:rPr>
          <w:sz w:val="18"/>
          <w:szCs w:val="18"/>
        </w:rPr>
      </w:pPr>
      <w:r w:rsidDel="00000000" w:rsidR="00000000" w:rsidRPr="00000000">
        <w:rPr>
          <w:sz w:val="18"/>
          <w:szCs w:val="18"/>
          <w:rtl w:val="0"/>
        </w:rPr>
        <w:t xml:space="preserve">Figure. Q1</w:t>
      </w:r>
    </w:p>
    <w:p w:rsidR="00000000" w:rsidDel="00000000" w:rsidP="00000000" w:rsidRDefault="00000000" w:rsidRPr="00000000" w14:paraId="0000003C">
      <w:pPr>
        <w:spacing w:after="0" w:line="240" w:lineRule="auto"/>
        <w:jc w:val="both"/>
        <w:rPr>
          <w:b w:val="1"/>
          <w:sz w:val="18"/>
          <w:szCs w:val="18"/>
        </w:rPr>
      </w:pPr>
      <w:r w:rsidDel="00000000" w:rsidR="00000000" w:rsidRPr="00000000">
        <w:rPr>
          <w:b w:val="1"/>
          <w:sz w:val="18"/>
          <w:szCs w:val="18"/>
          <w:rtl w:val="0"/>
        </w:rPr>
        <w:t xml:space="preserve">a. Quantization Aware Training:</w:t>
      </w:r>
    </w:p>
    <w:p w:rsidR="00000000" w:rsidDel="00000000" w:rsidP="00000000" w:rsidRDefault="00000000" w:rsidRPr="00000000" w14:paraId="0000003D">
      <w:pPr>
        <w:spacing w:after="0" w:line="240" w:lineRule="auto"/>
        <w:jc w:val="both"/>
        <w:rPr>
          <w:sz w:val="18"/>
          <w:szCs w:val="18"/>
        </w:rPr>
      </w:pPr>
      <w:r w:rsidDel="00000000" w:rsidR="00000000" w:rsidRPr="00000000">
        <w:rPr>
          <w:sz w:val="18"/>
          <w:szCs w:val="18"/>
          <w:rtl w:val="0"/>
        </w:rPr>
        <w:t xml:space="preserve">1. </w:t>
      </w:r>
      <w:r w:rsidDel="00000000" w:rsidR="00000000" w:rsidRPr="00000000">
        <w:rPr>
          <w:b w:val="1"/>
          <w:sz w:val="18"/>
          <w:szCs w:val="18"/>
          <w:rtl w:val="0"/>
        </w:rPr>
        <w:t xml:space="preserve">Fine Tuning a pretrained model</w:t>
      </w:r>
      <w:r w:rsidDel="00000000" w:rsidR="00000000" w:rsidRPr="00000000">
        <w:rPr>
          <w:sz w:val="18"/>
          <w:szCs w:val="18"/>
          <w:rtl w:val="0"/>
        </w:rPr>
        <w:t xml:space="preserve">: We have taken a model trained on PASCAL VOC dataset. Using the training scripts provided by Deeplab, we have fine tuned the model by retraining it using a small learning rate, a small number of steps and by passing the parameter "quantize_delay_step”. This parameter accepts the number steps after which the quantization aware training must be initiated. In this case, 0 has been passed to this parameter as the model is pretrained and we are training only to quantize the weights. We then exported the resultant model and converted it into a TFLite model using the command “tflite_convert”. We then ran inference on the resultant TFLite model.</w:t>
      </w:r>
    </w:p>
    <w:p w:rsidR="00000000" w:rsidDel="00000000" w:rsidP="00000000" w:rsidRDefault="00000000" w:rsidRPr="00000000" w14:paraId="0000003E">
      <w:pPr>
        <w:spacing w:after="0" w:line="240" w:lineRule="auto"/>
        <w:jc w:val="both"/>
        <w:rPr>
          <w:sz w:val="18"/>
          <w:szCs w:val="18"/>
        </w:rPr>
      </w:pPr>
      <w:r w:rsidDel="00000000" w:rsidR="00000000" w:rsidRPr="00000000">
        <w:rPr>
          <w:sz w:val="18"/>
          <w:szCs w:val="18"/>
          <w:rtl w:val="0"/>
        </w:rPr>
        <w:t xml:space="preserve"> </w:t>
      </w:r>
    </w:p>
    <w:p w:rsidR="00000000" w:rsidDel="00000000" w:rsidP="00000000" w:rsidRDefault="00000000" w:rsidRPr="00000000" w14:paraId="0000003F">
      <w:pPr>
        <w:spacing w:after="0" w:line="240" w:lineRule="auto"/>
        <w:jc w:val="both"/>
        <w:rPr>
          <w:sz w:val="18"/>
          <w:szCs w:val="18"/>
        </w:rPr>
      </w:pPr>
      <w:r w:rsidDel="00000000" w:rsidR="00000000" w:rsidRPr="00000000">
        <w:rPr>
          <w:sz w:val="18"/>
          <w:szCs w:val="18"/>
          <w:rtl w:val="0"/>
        </w:rPr>
        <w:t xml:space="preserve">2. </w:t>
      </w:r>
      <w:r w:rsidDel="00000000" w:rsidR="00000000" w:rsidRPr="00000000">
        <w:rPr>
          <w:b w:val="1"/>
          <w:sz w:val="18"/>
          <w:szCs w:val="18"/>
          <w:rtl w:val="0"/>
        </w:rPr>
        <w:t xml:space="preserve">Delayed Quantization</w:t>
      </w:r>
      <w:r w:rsidDel="00000000" w:rsidR="00000000" w:rsidRPr="00000000">
        <w:rPr>
          <w:sz w:val="18"/>
          <w:szCs w:val="18"/>
          <w:rtl w:val="0"/>
        </w:rPr>
        <w:t xml:space="preserve">: Delayed quantization is usually performed when you want to complete training and quantization in the same run. In this approach we configure the training to run for a specific number of steps and also pass a parameter to specify after which step of the training the quantization should start. Based on previous experiments if it is known that a model converges after N steps, then we delay the quantization until then i.e we set the delay parameter to N. We trained the DeeplabV3+ model from scratch for delayed quantization using the using the training scripts provided by Deeplab. The training has been carried out for 36000 steps, where the quantization aware training was performed only for the last 6000 steps. Once the model is trained, we followed the procedure described in the above subsection to generate a TFLite model and performed inference on the resultant model.</w:t>
      </w:r>
    </w:p>
    <w:p w:rsidR="00000000" w:rsidDel="00000000" w:rsidP="00000000" w:rsidRDefault="00000000" w:rsidRPr="00000000" w14:paraId="00000040">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41">
      <w:pPr>
        <w:spacing w:after="0" w:line="240" w:lineRule="auto"/>
        <w:jc w:val="both"/>
        <w:rPr>
          <w:sz w:val="18"/>
          <w:szCs w:val="18"/>
        </w:rPr>
      </w:pPr>
      <w:r w:rsidDel="00000000" w:rsidR="00000000" w:rsidRPr="00000000">
        <w:rPr>
          <w:sz w:val="18"/>
          <w:szCs w:val="18"/>
          <w:rtl w:val="0"/>
        </w:rPr>
        <w:t xml:space="preserve">A high level flow of a quantization aware training is illustrated in figure Q2</w:t>
      </w:r>
    </w:p>
    <w:p w:rsidR="00000000" w:rsidDel="00000000" w:rsidP="00000000" w:rsidRDefault="00000000" w:rsidRPr="00000000" w14:paraId="00000042">
      <w:pPr>
        <w:spacing w:line="240" w:lineRule="auto"/>
        <w:jc w:val="center"/>
        <w:rPr>
          <w:sz w:val="18"/>
          <w:szCs w:val="18"/>
        </w:rPr>
      </w:pPr>
      <w:r w:rsidDel="00000000" w:rsidR="00000000" w:rsidRPr="00000000">
        <w:rPr>
          <w:sz w:val="18"/>
          <w:szCs w:val="18"/>
          <w:rtl w:val="0"/>
        </w:rPr>
        <w:t xml:space="preserve">   </w:t>
      </w:r>
      <w:r w:rsidDel="00000000" w:rsidR="00000000" w:rsidRPr="00000000">
        <w:rPr>
          <w:sz w:val="18"/>
          <w:szCs w:val="18"/>
        </w:rPr>
        <w:drawing>
          <wp:inline distB="114300" distT="114300" distL="114300" distR="114300">
            <wp:extent cx="1433513" cy="2493065"/>
            <wp:effectExtent b="0" l="0" r="0" t="0"/>
            <wp:docPr id="7"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1433513" cy="249306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jc w:val="center"/>
        <w:rPr>
          <w:sz w:val="18"/>
          <w:szCs w:val="18"/>
        </w:rPr>
      </w:pPr>
      <w:r w:rsidDel="00000000" w:rsidR="00000000" w:rsidRPr="00000000">
        <w:rPr>
          <w:sz w:val="18"/>
          <w:szCs w:val="18"/>
          <w:rtl w:val="0"/>
        </w:rPr>
        <w:t xml:space="preserve">Figure. Q2</w:t>
      </w:r>
    </w:p>
    <w:p w:rsidR="00000000" w:rsidDel="00000000" w:rsidP="00000000" w:rsidRDefault="00000000" w:rsidRPr="00000000" w14:paraId="00000044">
      <w:pPr>
        <w:spacing w:line="240" w:lineRule="auto"/>
        <w:jc w:val="both"/>
        <w:rPr>
          <w:sz w:val="18"/>
          <w:szCs w:val="18"/>
        </w:rPr>
      </w:pPr>
      <w:r w:rsidDel="00000000" w:rsidR="00000000" w:rsidRPr="00000000">
        <w:rPr>
          <w:sz w:val="18"/>
          <w:szCs w:val="18"/>
          <w:rtl w:val="0"/>
        </w:rPr>
        <w:t xml:space="preserve">            </w:t>
      </w:r>
    </w:p>
    <w:p w:rsidR="00000000" w:rsidDel="00000000" w:rsidP="00000000" w:rsidRDefault="00000000" w:rsidRPr="00000000" w14:paraId="00000045">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4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47">
      <w:pPr>
        <w:spacing w:after="0" w:line="240" w:lineRule="auto"/>
        <w:jc w:val="both"/>
        <w:rPr>
          <w:b w:val="1"/>
          <w:sz w:val="18"/>
          <w:szCs w:val="18"/>
        </w:rPr>
      </w:pPr>
      <w:r w:rsidDel="00000000" w:rsidR="00000000" w:rsidRPr="00000000">
        <w:rPr>
          <w:sz w:val="18"/>
          <w:szCs w:val="18"/>
          <w:rtl w:val="0"/>
        </w:rPr>
        <w:t xml:space="preserve">B. </w:t>
      </w:r>
      <w:r w:rsidDel="00000000" w:rsidR="00000000" w:rsidRPr="00000000">
        <w:rPr>
          <w:b w:val="1"/>
          <w:sz w:val="18"/>
          <w:szCs w:val="18"/>
          <w:rtl w:val="0"/>
        </w:rPr>
        <w:t xml:space="preserve">Post Training Quantization: </w:t>
      </w:r>
    </w:p>
    <w:p w:rsidR="00000000" w:rsidDel="00000000" w:rsidP="00000000" w:rsidRDefault="00000000" w:rsidRPr="00000000" w14:paraId="00000048">
      <w:pPr>
        <w:spacing w:line="240" w:lineRule="auto"/>
        <w:jc w:val="both"/>
        <w:rPr>
          <w:sz w:val="18"/>
          <w:szCs w:val="18"/>
        </w:rPr>
      </w:pPr>
      <w:r w:rsidDel="00000000" w:rsidR="00000000" w:rsidRPr="00000000">
        <w:rPr>
          <w:sz w:val="18"/>
          <w:szCs w:val="18"/>
          <w:rtl w:val="0"/>
        </w:rPr>
        <w:t xml:space="preserve">Post-quantization is a simple way of compressing the weights to lower precision, float32 to 8-bit, 16-bit, or 32-bit integers without extra training phase. No input data is required contrary to the quantization-aware-training. The quantization is done as a part of preparing a model for inference. </w:t>
      </w:r>
    </w:p>
    <w:p w:rsidR="00000000" w:rsidDel="00000000" w:rsidP="00000000" w:rsidRDefault="00000000" w:rsidRPr="00000000" w14:paraId="00000049">
      <w:pPr>
        <w:spacing w:line="240" w:lineRule="auto"/>
        <w:jc w:val="both"/>
        <w:rPr>
          <w:sz w:val="18"/>
          <w:szCs w:val="18"/>
        </w:rPr>
      </w:pPr>
      <w:r w:rsidDel="00000000" w:rsidR="00000000" w:rsidRPr="00000000">
        <w:rPr>
          <w:sz w:val="18"/>
          <w:szCs w:val="18"/>
        </w:rPr>
        <w:drawing>
          <wp:inline distB="114300" distT="114300" distL="114300" distR="114300">
            <wp:extent cx="2947988" cy="1611849"/>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947988" cy="161184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40" w:lineRule="auto"/>
        <w:jc w:val="both"/>
        <w:rPr>
          <w:b w:val="1"/>
          <w:sz w:val="18"/>
          <w:szCs w:val="18"/>
        </w:rPr>
      </w:pPr>
      <w:r w:rsidDel="00000000" w:rsidR="00000000" w:rsidRPr="00000000">
        <w:rPr>
          <w:rtl w:val="0"/>
        </w:rPr>
      </w:r>
    </w:p>
    <w:p w:rsidR="00000000" w:rsidDel="00000000" w:rsidP="00000000" w:rsidRDefault="00000000" w:rsidRPr="00000000" w14:paraId="0000004B">
      <w:pPr>
        <w:spacing w:line="240" w:lineRule="auto"/>
        <w:jc w:val="both"/>
        <w:rPr>
          <w:sz w:val="18"/>
          <w:szCs w:val="18"/>
        </w:rPr>
      </w:pPr>
      <w:r w:rsidDel="00000000" w:rsidR="00000000" w:rsidRPr="00000000">
        <w:rPr>
          <w:sz w:val="18"/>
          <w:szCs w:val="18"/>
          <w:rtl w:val="0"/>
        </w:rPr>
        <w:t xml:space="preserve">We tested the post-quantizations on the following three models:</w:t>
      </w:r>
    </w:p>
    <w:p w:rsidR="00000000" w:rsidDel="00000000" w:rsidP="00000000" w:rsidRDefault="00000000" w:rsidRPr="00000000" w14:paraId="0000004C">
      <w:pPr>
        <w:numPr>
          <w:ilvl w:val="0"/>
          <w:numId w:val="1"/>
        </w:numPr>
        <w:spacing w:line="240" w:lineRule="auto"/>
        <w:ind w:left="720" w:hanging="360"/>
        <w:jc w:val="both"/>
        <w:rPr>
          <w:sz w:val="18"/>
          <w:szCs w:val="18"/>
        </w:rPr>
      </w:pPr>
      <w:r w:rsidDel="00000000" w:rsidR="00000000" w:rsidRPr="00000000">
        <w:rPr>
          <w:sz w:val="18"/>
          <w:szCs w:val="18"/>
          <w:rtl w:val="0"/>
        </w:rPr>
        <w:t xml:space="preserve">Post-quantization based on our training from scratch</w:t>
      </w:r>
    </w:p>
    <w:p w:rsidR="00000000" w:rsidDel="00000000" w:rsidP="00000000" w:rsidRDefault="00000000" w:rsidRPr="00000000" w14:paraId="0000004D">
      <w:pPr>
        <w:numPr>
          <w:ilvl w:val="0"/>
          <w:numId w:val="1"/>
        </w:numPr>
        <w:spacing w:line="240" w:lineRule="auto"/>
        <w:ind w:left="720" w:hanging="360"/>
        <w:jc w:val="both"/>
        <w:rPr>
          <w:sz w:val="18"/>
          <w:szCs w:val="18"/>
        </w:rPr>
      </w:pPr>
      <w:r w:rsidDel="00000000" w:rsidR="00000000" w:rsidRPr="00000000">
        <w:rPr>
          <w:sz w:val="18"/>
          <w:szCs w:val="18"/>
          <w:rtl w:val="0"/>
        </w:rPr>
        <w:t xml:space="preserve">Post-quantization based on the pre-trained model without any fine-tuning</w:t>
      </w:r>
    </w:p>
    <w:p w:rsidR="00000000" w:rsidDel="00000000" w:rsidP="00000000" w:rsidRDefault="00000000" w:rsidRPr="00000000" w14:paraId="0000004E">
      <w:pPr>
        <w:numPr>
          <w:ilvl w:val="0"/>
          <w:numId w:val="1"/>
        </w:numPr>
        <w:spacing w:line="240" w:lineRule="auto"/>
        <w:ind w:left="720" w:hanging="360"/>
        <w:jc w:val="both"/>
        <w:rPr>
          <w:sz w:val="18"/>
          <w:szCs w:val="18"/>
        </w:rPr>
      </w:pPr>
      <w:r w:rsidDel="00000000" w:rsidR="00000000" w:rsidRPr="00000000">
        <w:rPr>
          <w:sz w:val="18"/>
          <w:szCs w:val="18"/>
          <w:rtl w:val="0"/>
        </w:rPr>
        <w:t xml:space="preserve">Post-quantization based on the pre-trained model with fine-tuning</w:t>
      </w:r>
    </w:p>
    <w:p w:rsidR="00000000" w:rsidDel="00000000" w:rsidP="00000000" w:rsidRDefault="00000000" w:rsidRPr="00000000" w14:paraId="0000004F">
      <w:pPr>
        <w:spacing w:line="240" w:lineRule="auto"/>
        <w:jc w:val="both"/>
        <w:rPr>
          <w:sz w:val="18"/>
          <w:szCs w:val="18"/>
        </w:rPr>
      </w:pPr>
      <w:r w:rsidDel="00000000" w:rsidR="00000000" w:rsidRPr="00000000">
        <w:rPr>
          <w:rtl w:val="0"/>
        </w:rPr>
      </w:r>
    </w:p>
    <w:p w:rsidR="00000000" w:rsidDel="00000000" w:rsidP="00000000" w:rsidRDefault="00000000" w:rsidRPr="00000000" w14:paraId="00000050">
      <w:pPr>
        <w:spacing w:line="240" w:lineRule="auto"/>
        <w:jc w:val="both"/>
        <w:rPr>
          <w:sz w:val="18"/>
          <w:szCs w:val="18"/>
        </w:rPr>
      </w:pPr>
      <w:r w:rsidDel="00000000" w:rsidR="00000000" w:rsidRPr="00000000">
        <w:rPr>
          <w:sz w:val="18"/>
          <w:szCs w:val="18"/>
          <w:rtl w:val="0"/>
        </w:rPr>
        <w:t xml:space="preserve">High-level workflow is following:</w:t>
      </w:r>
    </w:p>
    <w:p w:rsidR="00000000" w:rsidDel="00000000" w:rsidP="00000000" w:rsidRDefault="00000000" w:rsidRPr="00000000" w14:paraId="00000051">
      <w:pPr>
        <w:spacing w:line="240" w:lineRule="auto"/>
        <w:jc w:val="both"/>
        <w:rPr>
          <w:sz w:val="18"/>
          <w:szCs w:val="18"/>
        </w:rPr>
      </w:pPr>
      <w:r w:rsidDel="00000000" w:rsidR="00000000" w:rsidRPr="00000000">
        <w:rPr>
          <w:sz w:val="18"/>
          <w:szCs w:val="18"/>
        </w:rPr>
        <w:drawing>
          <wp:inline distB="114300" distT="114300" distL="114300" distR="114300">
            <wp:extent cx="3381375" cy="3987800"/>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38137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jc w:val="center"/>
        <w:rPr>
          <w:sz w:val="18"/>
          <w:szCs w:val="18"/>
        </w:rPr>
      </w:pPr>
      <w:r w:rsidDel="00000000" w:rsidR="00000000" w:rsidRPr="00000000">
        <w:rPr>
          <w:sz w:val="18"/>
          <w:szCs w:val="18"/>
          <w:rtl w:val="0"/>
        </w:rPr>
        <w:t xml:space="preserve">Figure. Post-quantizations based on the three difference models</w:t>
      </w:r>
    </w:p>
    <w:p w:rsidR="00000000" w:rsidDel="00000000" w:rsidP="00000000" w:rsidRDefault="00000000" w:rsidRPr="00000000" w14:paraId="00000053">
      <w:pPr>
        <w:spacing w:line="240" w:lineRule="auto"/>
        <w:jc w:val="center"/>
        <w:rPr>
          <w:sz w:val="18"/>
          <w:szCs w:val="18"/>
        </w:rPr>
      </w:pPr>
      <w:r w:rsidDel="00000000" w:rsidR="00000000" w:rsidRPr="00000000">
        <w:rPr>
          <w:rtl w:val="0"/>
        </w:rPr>
      </w:r>
    </w:p>
    <w:p w:rsidR="00000000" w:rsidDel="00000000" w:rsidP="00000000" w:rsidRDefault="00000000" w:rsidRPr="00000000" w14:paraId="00000054">
      <w:pPr>
        <w:spacing w:line="240" w:lineRule="auto"/>
        <w:jc w:val="both"/>
        <w:rPr>
          <w:sz w:val="18"/>
          <w:szCs w:val="18"/>
        </w:rPr>
      </w:pPr>
      <w:r w:rsidDel="00000000" w:rsidR="00000000" w:rsidRPr="00000000">
        <w:rPr>
          <w:sz w:val="18"/>
          <w:szCs w:val="18"/>
          <w:rtl w:val="0"/>
        </w:rPr>
        <w:t xml:space="preserve">First step is to obtain a pb file for tensorflow format by specifying the check-point (</w:t>
      </w:r>
      <w:r w:rsidDel="00000000" w:rsidR="00000000" w:rsidRPr="00000000">
        <w:rPr>
          <w:rFonts w:ascii="Consolas" w:cs="Consolas" w:eastAsia="Consolas" w:hAnsi="Consolas"/>
          <w:sz w:val="18"/>
          <w:szCs w:val="18"/>
          <w:rtl w:val="0"/>
        </w:rPr>
        <w:t xml:space="preserve">model.ckpt-###</w:t>
      </w:r>
      <w:r w:rsidDel="00000000" w:rsidR="00000000" w:rsidRPr="00000000">
        <w:rPr>
          <w:sz w:val="18"/>
          <w:szCs w:val="18"/>
          <w:rtl w:val="0"/>
        </w:rPr>
        <w:t xml:space="preserve">). </w:t>
      </w:r>
    </w:p>
    <w:p w:rsidR="00000000" w:rsidDel="00000000" w:rsidP="00000000" w:rsidRDefault="00000000" w:rsidRPr="00000000" w14:paraId="00000055">
      <w:pPr>
        <w:spacing w:line="240" w:lineRule="auto"/>
        <w:jc w:val="both"/>
        <w:rPr>
          <w:sz w:val="18"/>
          <w:szCs w:val="18"/>
        </w:rPr>
      </w:pPr>
      <w:r w:rsidDel="00000000" w:rsidR="00000000" w:rsidRPr="00000000">
        <w:rPr>
          <w:rtl w:val="0"/>
        </w:rPr>
      </w:r>
    </w:p>
    <w:p w:rsidR="00000000" w:rsidDel="00000000" w:rsidP="00000000" w:rsidRDefault="00000000" w:rsidRPr="00000000" w14:paraId="00000056">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color w:val="0000ff"/>
          <w:sz w:val="16"/>
          <w:szCs w:val="16"/>
          <w:rtl w:val="0"/>
        </w:rPr>
        <w:t xml:space="preserve">export</w:t>
      </w:r>
      <w:r w:rsidDel="00000000" w:rsidR="00000000" w:rsidRPr="00000000">
        <w:rPr>
          <w:rFonts w:ascii="Consolas" w:cs="Consolas" w:eastAsia="Consolas" w:hAnsi="Consolas"/>
          <w:sz w:val="16"/>
          <w:szCs w:val="16"/>
          <w:rtl w:val="0"/>
        </w:rPr>
        <w:t xml:space="preserve"> PYTHONPATH=$PYTHONPATH:`pwd`:`pwd`/slim</w:t>
      </w:r>
    </w:p>
    <w:p w:rsidR="00000000" w:rsidDel="00000000" w:rsidP="00000000" w:rsidRDefault="00000000" w:rsidRPr="00000000" w14:paraId="00000057">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python deeplab/export_model.py \</w:t>
      </w:r>
    </w:p>
    <w:p w:rsidR="00000000" w:rsidDel="00000000" w:rsidP="00000000" w:rsidRDefault="00000000" w:rsidRPr="00000000" w14:paraId="00000058">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--logtostderr \</w:t>
      </w:r>
    </w:p>
    <w:p w:rsidR="00000000" w:rsidDel="00000000" w:rsidP="00000000" w:rsidRDefault="00000000" w:rsidRPr="00000000" w14:paraId="00000059">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--checkpoint_path=</w:t>
      </w:r>
      <w:r w:rsidDel="00000000" w:rsidR="00000000" w:rsidRPr="00000000">
        <w:rPr>
          <w:rFonts w:ascii="Consolas" w:cs="Consolas" w:eastAsia="Consolas" w:hAnsi="Consolas"/>
          <w:color w:val="a31515"/>
          <w:sz w:val="16"/>
          <w:szCs w:val="16"/>
          <w:rtl w:val="0"/>
        </w:rPr>
        <w:t xml:space="preserve">"/init_models/model.ckpt-30000"</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5A">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--export_path=</w:t>
      </w:r>
      <w:r w:rsidDel="00000000" w:rsidR="00000000" w:rsidRPr="00000000">
        <w:rPr>
          <w:rFonts w:ascii="Consolas" w:cs="Consolas" w:eastAsia="Consolas" w:hAnsi="Consolas"/>
          <w:color w:val="a31515"/>
          <w:sz w:val="16"/>
          <w:szCs w:val="16"/>
          <w:rtl w:val="0"/>
        </w:rPr>
        <w:t xml:space="preserve">"noFineTune_frozen_inference_graph.pb"</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5B">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--model_variant=</w:t>
      </w:r>
      <w:r w:rsidDel="00000000" w:rsidR="00000000" w:rsidRPr="00000000">
        <w:rPr>
          <w:rFonts w:ascii="Consolas" w:cs="Consolas" w:eastAsia="Consolas" w:hAnsi="Consolas"/>
          <w:color w:val="a31515"/>
          <w:sz w:val="16"/>
          <w:szCs w:val="16"/>
          <w:rtl w:val="0"/>
        </w:rPr>
        <w:t xml:space="preserve">"mobilenet_v2"</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5C">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--num_classes=</w:t>
      </w:r>
      <w:r w:rsidDel="00000000" w:rsidR="00000000" w:rsidRPr="00000000">
        <w:rPr>
          <w:rFonts w:ascii="Consolas" w:cs="Consolas" w:eastAsia="Consolas" w:hAnsi="Consolas"/>
          <w:color w:val="09885a"/>
          <w:sz w:val="16"/>
          <w:szCs w:val="16"/>
          <w:rtl w:val="0"/>
        </w:rPr>
        <w:t xml:space="preserve">21</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5D">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--crop_size=</w:t>
      </w:r>
      <w:r w:rsidDel="00000000" w:rsidR="00000000" w:rsidRPr="00000000">
        <w:rPr>
          <w:rFonts w:ascii="Consolas" w:cs="Consolas" w:eastAsia="Consolas" w:hAnsi="Consolas"/>
          <w:color w:val="09885a"/>
          <w:sz w:val="16"/>
          <w:szCs w:val="16"/>
          <w:rtl w:val="0"/>
        </w:rPr>
        <w:t xml:space="preserve">513</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5E">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--crop_size=</w:t>
      </w:r>
      <w:r w:rsidDel="00000000" w:rsidR="00000000" w:rsidRPr="00000000">
        <w:rPr>
          <w:rFonts w:ascii="Consolas" w:cs="Consolas" w:eastAsia="Consolas" w:hAnsi="Consolas"/>
          <w:color w:val="09885a"/>
          <w:sz w:val="16"/>
          <w:szCs w:val="16"/>
          <w:rtl w:val="0"/>
        </w:rPr>
        <w:t xml:space="preserve">513</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5F">
      <w:pPr>
        <w:shd w:fill="fffffe" w:val="clear"/>
        <w:spacing w:line="240" w:lineRule="auto"/>
        <w:jc w:val="both"/>
        <w:rPr>
          <w:rFonts w:ascii="Consolas" w:cs="Consolas" w:eastAsia="Consolas" w:hAnsi="Consolas"/>
          <w:color w:val="09885a"/>
          <w:sz w:val="16"/>
          <w:szCs w:val="16"/>
        </w:rPr>
      </w:pPr>
      <w:r w:rsidDel="00000000" w:rsidR="00000000" w:rsidRPr="00000000">
        <w:rPr>
          <w:rFonts w:ascii="Consolas" w:cs="Consolas" w:eastAsia="Consolas" w:hAnsi="Consolas"/>
          <w:sz w:val="16"/>
          <w:szCs w:val="16"/>
          <w:rtl w:val="0"/>
        </w:rPr>
        <w:t xml:space="preserve">  --inference_scales=</w:t>
      </w:r>
      <w:r w:rsidDel="00000000" w:rsidR="00000000" w:rsidRPr="00000000">
        <w:rPr>
          <w:rFonts w:ascii="Consolas" w:cs="Consolas" w:eastAsia="Consolas" w:hAnsi="Consolas"/>
          <w:color w:val="09885a"/>
          <w:sz w:val="16"/>
          <w:szCs w:val="16"/>
          <w:rtl w:val="0"/>
        </w:rPr>
        <w:t xml:space="preserve">1.0</w:t>
      </w:r>
    </w:p>
    <w:p w:rsidR="00000000" w:rsidDel="00000000" w:rsidP="00000000" w:rsidRDefault="00000000" w:rsidRPr="00000000" w14:paraId="00000060">
      <w:pPr>
        <w:shd w:fill="fffffe" w:val="clear"/>
        <w:spacing w:line="325.71428571428567" w:lineRule="auto"/>
        <w:jc w:val="both"/>
        <w:rPr>
          <w:rFonts w:ascii="Consolas" w:cs="Consolas" w:eastAsia="Consolas" w:hAnsi="Consolas"/>
          <w:color w:val="09885a"/>
          <w:sz w:val="16"/>
          <w:szCs w:val="16"/>
        </w:rPr>
      </w:pPr>
      <w:r w:rsidDel="00000000" w:rsidR="00000000" w:rsidRPr="00000000">
        <w:rPr>
          <w:rtl w:val="0"/>
        </w:rPr>
      </w:r>
    </w:p>
    <w:p w:rsidR="00000000" w:rsidDel="00000000" w:rsidP="00000000" w:rsidRDefault="00000000" w:rsidRPr="00000000" w14:paraId="00000061">
      <w:pPr>
        <w:spacing w:line="240" w:lineRule="auto"/>
        <w:jc w:val="both"/>
        <w:rPr>
          <w:sz w:val="18"/>
          <w:szCs w:val="18"/>
        </w:rPr>
      </w:pPr>
      <w:r w:rsidDel="00000000" w:rsidR="00000000" w:rsidRPr="00000000">
        <w:rPr>
          <w:sz w:val="18"/>
          <w:szCs w:val="18"/>
          <w:rtl w:val="0"/>
        </w:rPr>
        <w:t xml:space="preserve">Next step is to convert the full float32 model (the weight frozen pb file) to quantized uint8 model using</w:t>
      </w:r>
      <w:r w:rsidDel="00000000" w:rsidR="00000000" w:rsidRPr="00000000">
        <w:rPr>
          <w:rFonts w:ascii="Consolas" w:cs="Consolas" w:eastAsia="Consolas" w:hAnsi="Consolas"/>
          <w:sz w:val="18"/>
          <w:szCs w:val="18"/>
          <w:rtl w:val="0"/>
        </w:rPr>
        <w:t xml:space="preserve"> tflite_convert.  </w:t>
      </w:r>
      <w:r w:rsidDel="00000000" w:rsidR="00000000" w:rsidRPr="00000000">
        <w:rPr>
          <w:sz w:val="18"/>
          <w:szCs w:val="18"/>
          <w:rtl w:val="0"/>
        </w:rPr>
        <w:t xml:space="preserve">We found that in order to carry out post-quantization, TensorFlow version must be &gt;=15.0.0 (which has upgraded version of TensorFor Lite, thus , has correct version of </w:t>
      </w:r>
      <w:r w:rsidDel="00000000" w:rsidR="00000000" w:rsidRPr="00000000">
        <w:rPr>
          <w:rFonts w:ascii="Consolas" w:cs="Consolas" w:eastAsia="Consolas" w:hAnsi="Consolas"/>
          <w:sz w:val="18"/>
          <w:szCs w:val="18"/>
          <w:rtl w:val="0"/>
        </w:rPr>
        <w:t xml:space="preserve">tflite_convert). </w:t>
      </w:r>
      <w:r w:rsidDel="00000000" w:rsidR="00000000" w:rsidRPr="00000000">
        <w:rPr>
          <w:sz w:val="18"/>
          <w:szCs w:val="18"/>
          <w:rtl w:val="0"/>
        </w:rPr>
        <w:t xml:space="preserve">Otherwise, one of operations in the MobileNetV2 network,  </w:t>
      </w:r>
      <w:r w:rsidDel="00000000" w:rsidR="00000000" w:rsidRPr="00000000">
        <w:rPr>
          <w:rFonts w:ascii="Consolas" w:cs="Consolas" w:eastAsia="Consolas" w:hAnsi="Consolas"/>
          <w:sz w:val="18"/>
          <w:szCs w:val="18"/>
          <w:rtl w:val="0"/>
        </w:rPr>
        <w:t xml:space="preserve">conv_2d</w:t>
      </w:r>
      <w:r w:rsidDel="00000000" w:rsidR="00000000" w:rsidRPr="00000000">
        <w:rPr>
          <w:sz w:val="18"/>
          <w:szCs w:val="18"/>
          <w:rtl w:val="0"/>
        </w:rPr>
        <w:t xml:space="preserve"> is not supportive in older version of TensorFlow.  </w:t>
      </w:r>
    </w:p>
    <w:p w:rsidR="00000000" w:rsidDel="00000000" w:rsidP="00000000" w:rsidRDefault="00000000" w:rsidRPr="00000000" w14:paraId="00000062">
      <w:pPr>
        <w:spacing w:line="240" w:lineRule="auto"/>
        <w:jc w:val="both"/>
        <w:rPr>
          <w:sz w:val="18"/>
          <w:szCs w:val="18"/>
        </w:rPr>
      </w:pPr>
      <w:r w:rsidDel="00000000" w:rsidR="00000000" w:rsidRPr="00000000">
        <w:rPr>
          <w:rtl w:val="0"/>
        </w:rPr>
      </w:r>
    </w:p>
    <w:p w:rsidR="00000000" w:rsidDel="00000000" w:rsidP="00000000" w:rsidRDefault="00000000" w:rsidRPr="00000000" w14:paraId="00000063">
      <w:pPr>
        <w:spacing w:line="240" w:lineRule="auto"/>
        <w:jc w:val="both"/>
        <w:rPr>
          <w:sz w:val="18"/>
          <w:szCs w:val="18"/>
        </w:rPr>
      </w:pPr>
      <w:r w:rsidDel="00000000" w:rsidR="00000000" w:rsidRPr="00000000">
        <w:rPr>
          <w:sz w:val="18"/>
          <w:szCs w:val="18"/>
          <w:rtl w:val="0"/>
        </w:rPr>
        <w:t xml:space="preserve">The</w:t>
      </w:r>
      <w:r w:rsidDel="00000000" w:rsidR="00000000" w:rsidRPr="00000000">
        <w:rPr>
          <w:rFonts w:ascii="Consolas" w:cs="Consolas" w:eastAsia="Consolas" w:hAnsi="Consolas"/>
          <w:sz w:val="18"/>
          <w:szCs w:val="18"/>
          <w:rtl w:val="0"/>
        </w:rPr>
        <w:t xml:space="preserve"> tflite_convert </w:t>
      </w:r>
      <w:r w:rsidDel="00000000" w:rsidR="00000000" w:rsidRPr="00000000">
        <w:rPr>
          <w:sz w:val="18"/>
          <w:szCs w:val="18"/>
          <w:rtl w:val="0"/>
        </w:rPr>
        <w:t xml:space="preserve">command line has many quantization pertinent options.  For the purpose of post-quantization, “--</w:t>
      </w:r>
      <w:r w:rsidDel="00000000" w:rsidR="00000000" w:rsidRPr="00000000">
        <w:rPr>
          <w:rFonts w:ascii="Consolas" w:cs="Consolas" w:eastAsia="Consolas" w:hAnsi="Consolas"/>
          <w:sz w:val="18"/>
          <w:szCs w:val="18"/>
          <w:rtl w:val="0"/>
        </w:rPr>
        <w:t xml:space="preserve">post_training_quantize” </w:t>
      </w:r>
      <w:r w:rsidDel="00000000" w:rsidR="00000000" w:rsidRPr="00000000">
        <w:rPr>
          <w:sz w:val="18"/>
          <w:szCs w:val="18"/>
          <w:rtl w:val="0"/>
        </w:rPr>
        <w:t xml:space="preserve">must be used, thus weights are quantized to 8-bit integer.  For the post-quantization, the “--inference_type” must be FLOAT because the base model is float32 bit (i.e. not working for QUANTIZED_8BIT in this case).</w:t>
      </w:r>
    </w:p>
    <w:p w:rsidR="00000000" w:rsidDel="00000000" w:rsidP="00000000" w:rsidRDefault="00000000" w:rsidRPr="00000000" w14:paraId="00000064">
      <w:pPr>
        <w:spacing w:line="240" w:lineRule="auto"/>
        <w:jc w:val="both"/>
        <w:rPr>
          <w:sz w:val="18"/>
          <w:szCs w:val="18"/>
        </w:rPr>
      </w:pPr>
      <w:r w:rsidDel="00000000" w:rsidR="00000000" w:rsidRPr="00000000">
        <w:rPr>
          <w:rtl w:val="0"/>
        </w:rPr>
      </w:r>
    </w:p>
    <w:p w:rsidR="00000000" w:rsidDel="00000000" w:rsidP="00000000" w:rsidRDefault="00000000" w:rsidRPr="00000000" w14:paraId="00000065">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color w:val="0000ff"/>
          <w:sz w:val="16"/>
          <w:szCs w:val="16"/>
          <w:rtl w:val="0"/>
        </w:rPr>
        <w:t xml:space="preserve">export</w:t>
      </w:r>
      <w:r w:rsidDel="00000000" w:rsidR="00000000" w:rsidRPr="00000000">
        <w:rPr>
          <w:rFonts w:ascii="Consolas" w:cs="Consolas" w:eastAsia="Consolas" w:hAnsi="Consolas"/>
          <w:sz w:val="16"/>
          <w:szCs w:val="16"/>
          <w:rtl w:val="0"/>
        </w:rPr>
        <w:t xml:space="preserve"> PYTHONPATH=$PYTHONPATH:`pwd`:`pwd`/slim</w:t>
      </w:r>
    </w:p>
    <w:p w:rsidR="00000000" w:rsidDel="00000000" w:rsidP="00000000" w:rsidRDefault="00000000" w:rsidRPr="00000000" w14:paraId="00000066">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tflite_convert \</w:t>
      </w:r>
    </w:p>
    <w:p w:rsidR="00000000" w:rsidDel="00000000" w:rsidP="00000000" w:rsidRDefault="00000000" w:rsidRPr="00000000" w14:paraId="00000067">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--graph_def_file=noFineTune_frozen_inference_graph.pb \</w:t>
      </w:r>
    </w:p>
    <w:p w:rsidR="00000000" w:rsidDel="00000000" w:rsidP="00000000" w:rsidRDefault="00000000" w:rsidRPr="00000000" w14:paraId="00000068">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--output_file=\</w:t>
      </w:r>
    </w:p>
    <w:p w:rsidR="00000000" w:rsidDel="00000000" w:rsidP="00000000" w:rsidRDefault="00000000" w:rsidRPr="00000000" w14:paraId="00000069">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noFineTuyne_frozen_inference_graph_postquant.tflite \</w:t>
      </w:r>
    </w:p>
    <w:p w:rsidR="00000000" w:rsidDel="00000000" w:rsidP="00000000" w:rsidRDefault="00000000" w:rsidRPr="00000000" w14:paraId="0000006A">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--inference_type=FLOAT \</w:t>
      </w:r>
    </w:p>
    <w:p w:rsidR="00000000" w:rsidDel="00000000" w:rsidP="00000000" w:rsidRDefault="00000000" w:rsidRPr="00000000" w14:paraId="0000006B">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--post_training_quantize \</w:t>
      </w:r>
    </w:p>
    <w:p w:rsidR="00000000" w:rsidDel="00000000" w:rsidP="00000000" w:rsidRDefault="00000000" w:rsidRPr="00000000" w14:paraId="0000006C">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--output_format=TFLITE \</w:t>
      </w:r>
    </w:p>
    <w:p w:rsidR="00000000" w:rsidDel="00000000" w:rsidP="00000000" w:rsidRDefault="00000000" w:rsidRPr="00000000" w14:paraId="0000006D">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--input_shape=</w:t>
      </w:r>
      <w:r w:rsidDel="00000000" w:rsidR="00000000" w:rsidRPr="00000000">
        <w:rPr>
          <w:rFonts w:ascii="Consolas" w:cs="Consolas" w:eastAsia="Consolas" w:hAnsi="Consolas"/>
          <w:color w:val="09885a"/>
          <w:sz w:val="16"/>
          <w:szCs w:val="16"/>
          <w:rtl w:val="0"/>
        </w:rPr>
        <w:t xml:space="preserve">1</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9885a"/>
          <w:sz w:val="16"/>
          <w:szCs w:val="16"/>
          <w:rtl w:val="0"/>
        </w:rPr>
        <w:t xml:space="preserve">513</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9885a"/>
          <w:sz w:val="16"/>
          <w:szCs w:val="16"/>
          <w:rtl w:val="0"/>
        </w:rPr>
        <w:t xml:space="preserve">513</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9885a"/>
          <w:sz w:val="16"/>
          <w:szCs w:val="16"/>
          <w:rtl w:val="0"/>
        </w:rPr>
        <w:t xml:space="preserve">3</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6E">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--input_arrays=</w:t>
      </w:r>
      <w:r w:rsidDel="00000000" w:rsidR="00000000" w:rsidRPr="00000000">
        <w:rPr>
          <w:rFonts w:ascii="Consolas" w:cs="Consolas" w:eastAsia="Consolas" w:hAnsi="Consolas"/>
          <w:color w:val="a31515"/>
          <w:sz w:val="16"/>
          <w:szCs w:val="16"/>
          <w:rtl w:val="0"/>
        </w:rPr>
        <w:t xml:space="preserve">"MobilenetV2/MobilenetV2/input"</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6F">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--std_dev_values=</w:t>
      </w:r>
      <w:r w:rsidDel="00000000" w:rsidR="00000000" w:rsidRPr="00000000">
        <w:rPr>
          <w:rFonts w:ascii="Consolas" w:cs="Consolas" w:eastAsia="Consolas" w:hAnsi="Consolas"/>
          <w:color w:val="09885a"/>
          <w:sz w:val="16"/>
          <w:szCs w:val="16"/>
          <w:rtl w:val="0"/>
        </w:rPr>
        <w:t xml:space="preserve">128</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70">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--mean_values=</w:t>
      </w:r>
      <w:r w:rsidDel="00000000" w:rsidR="00000000" w:rsidRPr="00000000">
        <w:rPr>
          <w:rFonts w:ascii="Consolas" w:cs="Consolas" w:eastAsia="Consolas" w:hAnsi="Consolas"/>
          <w:color w:val="09885a"/>
          <w:sz w:val="16"/>
          <w:szCs w:val="16"/>
          <w:rtl w:val="0"/>
        </w:rPr>
        <w:t xml:space="preserve">128</w:t>
      </w: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71">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--change_concat_input_ranges=true \</w:t>
      </w:r>
    </w:p>
    <w:p w:rsidR="00000000" w:rsidDel="00000000" w:rsidP="00000000" w:rsidRDefault="00000000" w:rsidRPr="00000000" w14:paraId="00000072">
      <w:pPr>
        <w:shd w:fill="fffffe" w:val="clear"/>
        <w:spacing w:line="240" w:lineRule="auto"/>
        <w:jc w:val="both"/>
        <w:rPr>
          <w:sz w:val="18"/>
          <w:szCs w:val="18"/>
        </w:rPr>
      </w:pPr>
      <w:r w:rsidDel="00000000" w:rsidR="00000000" w:rsidRPr="00000000">
        <w:rPr>
          <w:rFonts w:ascii="Consolas" w:cs="Consolas" w:eastAsia="Consolas" w:hAnsi="Consolas"/>
          <w:sz w:val="16"/>
          <w:szCs w:val="16"/>
          <w:rtl w:val="0"/>
        </w:rPr>
        <w:t xml:space="preserve">  --output_arrays=</w:t>
      </w:r>
      <w:r w:rsidDel="00000000" w:rsidR="00000000" w:rsidRPr="00000000">
        <w:rPr>
          <w:rFonts w:ascii="Consolas" w:cs="Consolas" w:eastAsia="Consolas" w:hAnsi="Consolas"/>
          <w:color w:val="a31515"/>
          <w:sz w:val="16"/>
          <w:szCs w:val="16"/>
          <w:rtl w:val="0"/>
        </w:rPr>
        <w:t xml:space="preserve">"ArgMax"</w:t>
      </w:r>
      <w:r w:rsidDel="00000000" w:rsidR="00000000" w:rsidRPr="00000000">
        <w:rPr>
          <w:rtl w:val="0"/>
        </w:rPr>
      </w:r>
    </w:p>
    <w:p w:rsidR="00000000" w:rsidDel="00000000" w:rsidP="00000000" w:rsidRDefault="00000000" w:rsidRPr="00000000" w14:paraId="00000073">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4">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5">
      <w:pPr>
        <w:spacing w:after="0" w:line="240" w:lineRule="auto"/>
        <w:jc w:val="both"/>
        <w:rPr>
          <w:sz w:val="18"/>
          <w:szCs w:val="18"/>
        </w:rPr>
      </w:pPr>
      <w:r w:rsidDel="00000000" w:rsidR="00000000" w:rsidRPr="00000000">
        <w:rPr>
          <w:sz w:val="18"/>
          <w:szCs w:val="18"/>
          <w:rtl w:val="0"/>
        </w:rPr>
        <w:t xml:space="preserve">Once we obtained the models based on the above experiments, they were evaluated and the mean IOU scores have been recorded. The results are discussed in the Results section. </w:t>
      </w:r>
    </w:p>
    <w:p w:rsidR="00000000" w:rsidDel="00000000" w:rsidP="00000000" w:rsidRDefault="00000000" w:rsidRPr="00000000" w14:paraId="00000076">
      <w:pPr>
        <w:spacing w:after="0" w:line="240" w:lineRule="auto"/>
        <w:jc w:val="both"/>
        <w:rPr>
          <w:sz w:val="18"/>
          <w:szCs w:val="18"/>
        </w:rPr>
      </w:pPr>
      <w:r w:rsidDel="00000000" w:rsidR="00000000" w:rsidRPr="00000000">
        <w:rPr>
          <w:rtl w:val="0"/>
        </w:rPr>
      </w:r>
    </w:p>
    <w:p w:rsidR="00000000" w:rsidDel="00000000" w:rsidP="00000000" w:rsidRDefault="00000000" w:rsidRPr="00000000" w14:paraId="00000077">
      <w:pPr>
        <w:spacing w:after="0" w:line="240" w:lineRule="auto"/>
        <w:jc w:val="both"/>
        <w:rPr>
          <w:b w:val="1"/>
        </w:rPr>
      </w:pPr>
      <w:r w:rsidDel="00000000" w:rsidR="00000000" w:rsidRPr="00000000">
        <w:rPr>
          <w:b w:val="1"/>
          <w:rtl w:val="0"/>
        </w:rPr>
        <w:t xml:space="preserve">IV. IMPLEMENTATION DETAILS  </w:t>
      </w:r>
    </w:p>
    <w:p w:rsidR="00000000" w:rsidDel="00000000" w:rsidP="00000000" w:rsidRDefault="00000000" w:rsidRPr="00000000" w14:paraId="00000078">
      <w:pPr>
        <w:spacing w:after="0" w:line="240" w:lineRule="auto"/>
        <w:jc w:val="both"/>
        <w:rPr>
          <w:sz w:val="18"/>
          <w:szCs w:val="18"/>
        </w:rPr>
      </w:pPr>
      <w:r w:rsidDel="00000000" w:rsidR="00000000" w:rsidRPr="00000000">
        <w:rPr>
          <w:sz w:val="18"/>
          <w:szCs w:val="18"/>
          <w:rtl w:val="0"/>
        </w:rPr>
        <w:t xml:space="preserve">For all the experiments, the DeeplabV3+ with MobileNet v2 backbone was used as the base model.</w:t>
      </w:r>
    </w:p>
    <w:p w:rsidR="00000000" w:rsidDel="00000000" w:rsidP="00000000" w:rsidRDefault="00000000" w:rsidRPr="00000000" w14:paraId="00000079">
      <w:pPr>
        <w:numPr>
          <w:ilvl w:val="0"/>
          <w:numId w:val="8"/>
        </w:numPr>
        <w:spacing w:line="240" w:lineRule="auto"/>
        <w:ind w:left="720" w:hanging="360"/>
        <w:jc w:val="both"/>
        <w:rPr>
          <w:b w:val="1"/>
          <w:sz w:val="18"/>
          <w:szCs w:val="18"/>
        </w:rPr>
      </w:pPr>
      <w:r w:rsidDel="00000000" w:rsidR="00000000" w:rsidRPr="00000000">
        <w:rPr>
          <w:b w:val="1"/>
          <w:sz w:val="18"/>
          <w:szCs w:val="18"/>
          <w:rtl w:val="0"/>
        </w:rPr>
        <w:t xml:space="preserve">Tensorflow Script for Training From Scratch (Full float32 model)</w:t>
      </w:r>
    </w:p>
    <w:p w:rsidR="00000000" w:rsidDel="00000000" w:rsidP="00000000" w:rsidRDefault="00000000" w:rsidRPr="00000000" w14:paraId="0000007A">
      <w:pPr>
        <w:spacing w:line="240" w:lineRule="auto"/>
        <w:ind w:left="720" w:firstLine="0"/>
        <w:jc w:val="both"/>
        <w:rPr>
          <w:sz w:val="18"/>
          <w:szCs w:val="18"/>
        </w:rPr>
      </w:pPr>
      <w:r w:rsidDel="00000000" w:rsidR="00000000" w:rsidRPr="00000000">
        <w:rPr>
          <w:sz w:val="18"/>
          <w:szCs w:val="18"/>
          <w:rtl w:val="0"/>
        </w:rPr>
        <w:t xml:space="preserve">The base deeplab model has been trained from scratch with the following parameters using the training scripts provided by Deeplab but removed the initial check point, thus enabled a training from scratch.</w:t>
      </w:r>
    </w:p>
    <w:p w:rsidR="00000000" w:rsidDel="00000000" w:rsidP="00000000" w:rsidRDefault="00000000" w:rsidRPr="00000000" w14:paraId="0000007B">
      <w:pPr>
        <w:numPr>
          <w:ilvl w:val="0"/>
          <w:numId w:val="3"/>
        </w:numPr>
        <w:spacing w:line="240" w:lineRule="auto"/>
        <w:ind w:left="1440" w:hanging="360"/>
        <w:jc w:val="both"/>
        <w:rPr>
          <w:sz w:val="18"/>
          <w:szCs w:val="18"/>
        </w:rPr>
      </w:pPr>
      <w:r w:rsidDel="00000000" w:rsidR="00000000" w:rsidRPr="00000000">
        <w:rPr>
          <w:sz w:val="18"/>
          <w:szCs w:val="18"/>
          <w:rtl w:val="0"/>
        </w:rPr>
        <w:t xml:space="preserve">training_number_of_steps = 100000</w:t>
      </w:r>
    </w:p>
    <w:p w:rsidR="00000000" w:rsidDel="00000000" w:rsidP="00000000" w:rsidRDefault="00000000" w:rsidRPr="00000000" w14:paraId="0000007C">
      <w:pPr>
        <w:numPr>
          <w:ilvl w:val="0"/>
          <w:numId w:val="3"/>
        </w:numPr>
        <w:spacing w:line="240" w:lineRule="auto"/>
        <w:ind w:left="1440" w:hanging="360"/>
        <w:jc w:val="both"/>
        <w:rPr>
          <w:sz w:val="18"/>
          <w:szCs w:val="18"/>
        </w:rPr>
      </w:pPr>
      <w:r w:rsidDel="00000000" w:rsidR="00000000" w:rsidRPr="00000000">
        <w:rPr>
          <w:sz w:val="18"/>
          <w:szCs w:val="18"/>
          <w:rtl w:val="0"/>
        </w:rPr>
        <w:t xml:space="preserve">Learning rate = 0.0001</w:t>
      </w:r>
    </w:p>
    <w:p w:rsidR="00000000" w:rsidDel="00000000" w:rsidP="00000000" w:rsidRDefault="00000000" w:rsidRPr="00000000" w14:paraId="0000007D">
      <w:pPr>
        <w:numPr>
          <w:ilvl w:val="0"/>
          <w:numId w:val="3"/>
        </w:numPr>
        <w:spacing w:line="240" w:lineRule="auto"/>
        <w:ind w:left="1440" w:hanging="360"/>
        <w:jc w:val="both"/>
        <w:rPr>
          <w:sz w:val="18"/>
          <w:szCs w:val="18"/>
        </w:rPr>
      </w:pPr>
      <w:r w:rsidDel="00000000" w:rsidR="00000000" w:rsidRPr="00000000">
        <w:rPr>
          <w:sz w:val="18"/>
          <w:szCs w:val="18"/>
          <w:rtl w:val="0"/>
        </w:rPr>
        <w:t xml:space="preserve">Dataset = PASCAL VOC</w:t>
      </w:r>
    </w:p>
    <w:p w:rsidR="00000000" w:rsidDel="00000000" w:rsidP="00000000" w:rsidRDefault="00000000" w:rsidRPr="00000000" w14:paraId="0000007E">
      <w:pPr>
        <w:numPr>
          <w:ilvl w:val="0"/>
          <w:numId w:val="3"/>
        </w:numPr>
        <w:spacing w:line="240" w:lineRule="auto"/>
        <w:ind w:left="1440" w:hanging="360"/>
        <w:jc w:val="both"/>
        <w:rPr>
          <w:sz w:val="18"/>
          <w:szCs w:val="18"/>
          <w:u w:val="none"/>
        </w:rPr>
      </w:pPr>
      <w:r w:rsidDel="00000000" w:rsidR="00000000" w:rsidRPr="00000000">
        <w:rPr>
          <w:sz w:val="18"/>
          <w:szCs w:val="18"/>
          <w:rtl w:val="0"/>
        </w:rPr>
        <w:t xml:space="preserve">Train Batch Size = 16</w:t>
      </w:r>
    </w:p>
    <w:p w:rsidR="00000000" w:rsidDel="00000000" w:rsidP="00000000" w:rsidRDefault="00000000" w:rsidRPr="00000000" w14:paraId="0000007F">
      <w:pPr>
        <w:numPr>
          <w:ilvl w:val="0"/>
          <w:numId w:val="3"/>
        </w:numPr>
        <w:spacing w:line="240" w:lineRule="auto"/>
        <w:ind w:left="1440" w:hanging="360"/>
        <w:jc w:val="both"/>
        <w:rPr>
          <w:sz w:val="18"/>
          <w:szCs w:val="18"/>
          <w:u w:val="none"/>
        </w:rPr>
      </w:pPr>
      <w:r w:rsidDel="00000000" w:rsidR="00000000" w:rsidRPr="00000000">
        <w:rPr>
          <w:sz w:val="18"/>
          <w:szCs w:val="18"/>
          <w:rtl w:val="0"/>
        </w:rPr>
        <w:t xml:space="preserve">Train Crop Size = 513, 513</w:t>
      </w:r>
      <w:r w:rsidDel="00000000" w:rsidR="00000000" w:rsidRPr="00000000">
        <w:rPr>
          <w:rtl w:val="0"/>
        </w:rPr>
      </w:r>
    </w:p>
    <w:p w:rsidR="00000000" w:rsidDel="00000000" w:rsidP="00000000" w:rsidRDefault="00000000" w:rsidRPr="00000000" w14:paraId="00000080">
      <w:pPr>
        <w:numPr>
          <w:ilvl w:val="0"/>
          <w:numId w:val="8"/>
        </w:numPr>
        <w:spacing w:line="240" w:lineRule="auto"/>
        <w:ind w:left="720" w:hanging="360"/>
        <w:jc w:val="both"/>
        <w:rPr>
          <w:b w:val="1"/>
          <w:sz w:val="18"/>
          <w:szCs w:val="18"/>
          <w:u w:val="none"/>
        </w:rPr>
      </w:pPr>
      <w:r w:rsidDel="00000000" w:rsidR="00000000" w:rsidRPr="00000000">
        <w:rPr>
          <w:b w:val="1"/>
          <w:sz w:val="18"/>
          <w:szCs w:val="18"/>
          <w:rtl w:val="0"/>
        </w:rPr>
        <w:t xml:space="preserve">Tensorflow Script for Quantization-Aware Training from Scratch (with </w:t>
      </w:r>
      <w:r w:rsidDel="00000000" w:rsidR="00000000" w:rsidRPr="00000000">
        <w:rPr>
          <w:sz w:val="18"/>
          <w:szCs w:val="18"/>
          <w:rtl w:val="0"/>
        </w:rPr>
        <w:t xml:space="preserve">Delayed Quantization</w:t>
      </w:r>
      <w:r w:rsidDel="00000000" w:rsidR="00000000" w:rsidRPr="00000000">
        <w:rPr>
          <w:b w:val="1"/>
          <w:sz w:val="18"/>
          <w:szCs w:val="18"/>
          <w:rtl w:val="0"/>
        </w:rPr>
        <w:t xml:space="preserve"> &gt; 0; UINT8)</w:t>
      </w:r>
    </w:p>
    <w:p w:rsidR="00000000" w:rsidDel="00000000" w:rsidP="00000000" w:rsidRDefault="00000000" w:rsidRPr="00000000" w14:paraId="00000081">
      <w:pPr>
        <w:spacing w:line="240" w:lineRule="auto"/>
        <w:ind w:left="720" w:firstLine="0"/>
        <w:jc w:val="both"/>
        <w:rPr>
          <w:sz w:val="18"/>
          <w:szCs w:val="18"/>
        </w:rPr>
      </w:pPr>
      <w:r w:rsidDel="00000000" w:rsidR="00000000" w:rsidRPr="00000000">
        <w:rPr>
          <w:sz w:val="18"/>
          <w:szCs w:val="18"/>
          <w:rtl w:val="0"/>
        </w:rPr>
        <w:t xml:space="preserve">The base deeplab model has been trained from scratch with the following parameters using the training scripts provided by Deeplab.</w:t>
      </w:r>
    </w:p>
    <w:p w:rsidR="00000000" w:rsidDel="00000000" w:rsidP="00000000" w:rsidRDefault="00000000" w:rsidRPr="00000000" w14:paraId="00000082">
      <w:pPr>
        <w:numPr>
          <w:ilvl w:val="0"/>
          <w:numId w:val="3"/>
        </w:numPr>
        <w:spacing w:line="240" w:lineRule="auto"/>
        <w:ind w:left="1440" w:hanging="360"/>
        <w:jc w:val="both"/>
        <w:rPr>
          <w:sz w:val="18"/>
          <w:szCs w:val="18"/>
          <w:u w:val="none"/>
        </w:rPr>
      </w:pPr>
      <w:r w:rsidDel="00000000" w:rsidR="00000000" w:rsidRPr="00000000">
        <w:rPr>
          <w:sz w:val="18"/>
          <w:szCs w:val="18"/>
          <w:rtl w:val="0"/>
        </w:rPr>
        <w:t xml:space="preserve">training_number_of_steps = 36000</w:t>
      </w:r>
    </w:p>
    <w:p w:rsidR="00000000" w:rsidDel="00000000" w:rsidP="00000000" w:rsidRDefault="00000000" w:rsidRPr="00000000" w14:paraId="00000083">
      <w:pPr>
        <w:numPr>
          <w:ilvl w:val="0"/>
          <w:numId w:val="3"/>
        </w:numPr>
        <w:spacing w:line="240" w:lineRule="auto"/>
        <w:ind w:left="1440" w:hanging="360"/>
        <w:jc w:val="both"/>
        <w:rPr>
          <w:sz w:val="18"/>
          <w:szCs w:val="18"/>
          <w:u w:val="none"/>
        </w:rPr>
      </w:pPr>
      <w:r w:rsidDel="00000000" w:rsidR="00000000" w:rsidRPr="00000000">
        <w:rPr>
          <w:sz w:val="18"/>
          <w:szCs w:val="18"/>
          <w:rtl w:val="0"/>
        </w:rPr>
        <w:t xml:space="preserve">q</w:t>
      </w:r>
      <w:r w:rsidDel="00000000" w:rsidR="00000000" w:rsidRPr="00000000">
        <w:rPr>
          <w:sz w:val="18"/>
          <w:szCs w:val="18"/>
          <w:rtl w:val="0"/>
        </w:rPr>
        <w:t xml:space="preserve">uantize_delay_step = 30000</w:t>
      </w:r>
    </w:p>
    <w:p w:rsidR="00000000" w:rsidDel="00000000" w:rsidP="00000000" w:rsidRDefault="00000000" w:rsidRPr="00000000" w14:paraId="00000084">
      <w:pPr>
        <w:numPr>
          <w:ilvl w:val="0"/>
          <w:numId w:val="3"/>
        </w:numPr>
        <w:spacing w:line="240" w:lineRule="auto"/>
        <w:ind w:left="1440" w:hanging="360"/>
        <w:jc w:val="both"/>
        <w:rPr>
          <w:sz w:val="18"/>
          <w:szCs w:val="18"/>
          <w:u w:val="none"/>
        </w:rPr>
      </w:pPr>
      <w:r w:rsidDel="00000000" w:rsidR="00000000" w:rsidRPr="00000000">
        <w:rPr>
          <w:sz w:val="18"/>
          <w:szCs w:val="18"/>
          <w:rtl w:val="0"/>
        </w:rPr>
        <w:t xml:space="preserve">base_learning_rate = 0.0001</w:t>
      </w:r>
    </w:p>
    <w:p w:rsidR="00000000" w:rsidDel="00000000" w:rsidP="00000000" w:rsidRDefault="00000000" w:rsidRPr="00000000" w14:paraId="00000085">
      <w:pPr>
        <w:numPr>
          <w:ilvl w:val="0"/>
          <w:numId w:val="3"/>
        </w:numPr>
        <w:spacing w:line="240" w:lineRule="auto"/>
        <w:ind w:left="1440" w:hanging="360"/>
        <w:jc w:val="both"/>
        <w:rPr>
          <w:sz w:val="18"/>
          <w:szCs w:val="18"/>
          <w:u w:val="none"/>
        </w:rPr>
      </w:pPr>
      <w:r w:rsidDel="00000000" w:rsidR="00000000" w:rsidRPr="00000000">
        <w:rPr>
          <w:sz w:val="18"/>
          <w:szCs w:val="18"/>
          <w:rtl w:val="0"/>
        </w:rPr>
        <w:t xml:space="preserve">Dataset = PASCAL VOC</w:t>
      </w:r>
    </w:p>
    <w:p w:rsidR="00000000" w:rsidDel="00000000" w:rsidP="00000000" w:rsidRDefault="00000000" w:rsidRPr="00000000" w14:paraId="00000086">
      <w:pPr>
        <w:spacing w:line="240" w:lineRule="auto"/>
        <w:ind w:left="0" w:firstLine="720"/>
        <w:jc w:val="both"/>
        <w:rPr>
          <w:sz w:val="18"/>
          <w:szCs w:val="18"/>
        </w:rPr>
      </w:pPr>
      <w:r w:rsidDel="00000000" w:rsidR="00000000" w:rsidRPr="00000000">
        <w:rPr>
          <w:sz w:val="18"/>
          <w:szCs w:val="18"/>
          <w:rtl w:val="0"/>
        </w:rPr>
        <w:t xml:space="preserve">The training scripts provided by Deeplab internally utilize Tensorflow’s </w:t>
      </w:r>
      <w:r w:rsidDel="00000000" w:rsidR="00000000" w:rsidRPr="00000000">
        <w:rPr>
          <w:sz w:val="18"/>
          <w:szCs w:val="18"/>
          <w:rtl w:val="0"/>
        </w:rPr>
        <w:t xml:space="preserve">contrib.quantize</w:t>
      </w:r>
      <w:r w:rsidDel="00000000" w:rsidR="00000000" w:rsidRPr="00000000">
        <w:rPr>
          <w:sz w:val="18"/>
          <w:szCs w:val="18"/>
          <w:rtl w:val="0"/>
        </w:rPr>
        <w:t xml:space="preserve"> module which is used to create graphs for quantized training. </w:t>
      </w:r>
    </w:p>
    <w:p w:rsidR="00000000" w:rsidDel="00000000" w:rsidP="00000000" w:rsidRDefault="00000000" w:rsidRPr="00000000" w14:paraId="00000087">
      <w:pPr>
        <w:spacing w:line="240" w:lineRule="auto"/>
        <w:ind w:left="0" w:firstLine="0"/>
        <w:jc w:val="both"/>
        <w:rPr>
          <w:sz w:val="18"/>
          <w:szCs w:val="18"/>
        </w:rPr>
      </w:pPr>
      <w:r w:rsidDel="00000000" w:rsidR="00000000" w:rsidRPr="00000000">
        <w:rPr>
          <w:sz w:val="18"/>
          <w:szCs w:val="18"/>
          <w:rtl w:val="0"/>
        </w:rPr>
        <w:t xml:space="preserve">The generated model was exported into a frozen graph and converted into TFLite model using the </w:t>
      </w:r>
      <w:r w:rsidDel="00000000" w:rsidR="00000000" w:rsidRPr="00000000">
        <w:rPr>
          <w:i w:val="1"/>
          <w:sz w:val="18"/>
          <w:szCs w:val="18"/>
          <w:rtl w:val="0"/>
        </w:rPr>
        <w:t xml:space="preserve">tflite_convert </w:t>
      </w:r>
      <w:r w:rsidDel="00000000" w:rsidR="00000000" w:rsidRPr="00000000">
        <w:rPr>
          <w:sz w:val="18"/>
          <w:szCs w:val="18"/>
          <w:rtl w:val="0"/>
        </w:rPr>
        <w:t xml:space="preserve">command. Then inference was performed using TFlite Interpreter.</w:t>
      </w:r>
    </w:p>
    <w:p w:rsidR="00000000" w:rsidDel="00000000" w:rsidP="00000000" w:rsidRDefault="00000000" w:rsidRPr="00000000" w14:paraId="00000088">
      <w:pPr>
        <w:spacing w:line="240" w:lineRule="auto"/>
        <w:ind w:left="0" w:firstLine="0"/>
        <w:jc w:val="both"/>
        <w:rPr>
          <w:sz w:val="18"/>
          <w:szCs w:val="18"/>
        </w:rPr>
      </w:pPr>
      <w:r w:rsidDel="00000000" w:rsidR="00000000" w:rsidRPr="00000000">
        <w:rPr>
          <w:rtl w:val="0"/>
        </w:rPr>
      </w:r>
    </w:p>
    <w:p w:rsidR="00000000" w:rsidDel="00000000" w:rsidP="00000000" w:rsidRDefault="00000000" w:rsidRPr="00000000" w14:paraId="00000089">
      <w:pPr>
        <w:numPr>
          <w:ilvl w:val="0"/>
          <w:numId w:val="8"/>
        </w:numPr>
        <w:spacing w:after="0" w:line="240" w:lineRule="auto"/>
        <w:ind w:left="720" w:hanging="360"/>
        <w:jc w:val="both"/>
        <w:rPr>
          <w:b w:val="1"/>
          <w:sz w:val="18"/>
          <w:szCs w:val="18"/>
        </w:rPr>
      </w:pPr>
      <w:r w:rsidDel="00000000" w:rsidR="00000000" w:rsidRPr="00000000">
        <w:rPr>
          <w:b w:val="1"/>
          <w:sz w:val="18"/>
          <w:szCs w:val="18"/>
          <w:rtl w:val="0"/>
        </w:rPr>
        <w:t xml:space="preserve">Tensorflow Script for Post-Quantization </w:t>
      </w:r>
    </w:p>
    <w:p w:rsidR="00000000" w:rsidDel="00000000" w:rsidP="00000000" w:rsidRDefault="00000000" w:rsidRPr="00000000" w14:paraId="0000008A">
      <w:pPr>
        <w:spacing w:line="240" w:lineRule="auto"/>
        <w:ind w:firstLine="720"/>
        <w:jc w:val="both"/>
        <w:rPr>
          <w:b w:val="1"/>
          <w:sz w:val="18"/>
          <w:szCs w:val="18"/>
        </w:rPr>
      </w:pPr>
      <w:r w:rsidDel="00000000" w:rsidR="00000000" w:rsidRPr="00000000">
        <w:rPr>
          <w:sz w:val="18"/>
          <w:szCs w:val="18"/>
          <w:rtl w:val="0"/>
        </w:rPr>
        <w:t xml:space="preserve">Detailed scripts are shown in section III-B. </w:t>
      </w:r>
      <w:r w:rsidDel="00000000" w:rsidR="00000000" w:rsidRPr="00000000">
        <w:rPr>
          <w:rtl w:val="0"/>
        </w:rPr>
      </w:r>
    </w:p>
    <w:p w:rsidR="00000000" w:rsidDel="00000000" w:rsidP="00000000" w:rsidRDefault="00000000" w:rsidRPr="00000000" w14:paraId="0000008B">
      <w:pPr>
        <w:numPr>
          <w:ilvl w:val="0"/>
          <w:numId w:val="8"/>
        </w:numPr>
        <w:spacing w:line="240" w:lineRule="auto"/>
        <w:ind w:left="720" w:hanging="360"/>
        <w:jc w:val="both"/>
        <w:rPr>
          <w:b w:val="1"/>
          <w:sz w:val="18"/>
          <w:szCs w:val="18"/>
        </w:rPr>
      </w:pPr>
      <w:r w:rsidDel="00000000" w:rsidR="00000000" w:rsidRPr="00000000">
        <w:rPr>
          <w:b w:val="1"/>
          <w:sz w:val="18"/>
          <w:szCs w:val="18"/>
          <w:rtl w:val="0"/>
        </w:rPr>
        <w:t xml:space="preserve">Tensorflow Script for Quantization-Aware Training from Pre-trained Model</w:t>
      </w:r>
    </w:p>
    <w:p w:rsidR="00000000" w:rsidDel="00000000" w:rsidP="00000000" w:rsidRDefault="00000000" w:rsidRPr="00000000" w14:paraId="0000008C">
      <w:pPr>
        <w:spacing w:line="240" w:lineRule="auto"/>
        <w:ind w:left="720" w:firstLine="0"/>
        <w:jc w:val="both"/>
        <w:rPr>
          <w:sz w:val="18"/>
          <w:szCs w:val="18"/>
        </w:rPr>
      </w:pPr>
      <w:r w:rsidDel="00000000" w:rsidR="00000000" w:rsidRPr="00000000">
        <w:rPr>
          <w:sz w:val="18"/>
          <w:szCs w:val="18"/>
          <w:rtl w:val="0"/>
        </w:rPr>
        <w:t xml:space="preserve">A Deeplab V3+ model trained on PASCAL VOC dataset was fine tuned with the following parameters</w:t>
      </w:r>
    </w:p>
    <w:p w:rsidR="00000000" w:rsidDel="00000000" w:rsidP="00000000" w:rsidRDefault="00000000" w:rsidRPr="00000000" w14:paraId="0000008D">
      <w:pPr>
        <w:numPr>
          <w:ilvl w:val="0"/>
          <w:numId w:val="4"/>
        </w:numPr>
        <w:spacing w:line="240" w:lineRule="auto"/>
        <w:ind w:left="1440" w:hanging="360"/>
        <w:jc w:val="both"/>
        <w:rPr>
          <w:sz w:val="18"/>
          <w:szCs w:val="18"/>
          <w:u w:val="none"/>
        </w:rPr>
      </w:pPr>
      <w:r w:rsidDel="00000000" w:rsidR="00000000" w:rsidRPr="00000000">
        <w:rPr>
          <w:sz w:val="18"/>
          <w:szCs w:val="18"/>
          <w:rtl w:val="0"/>
        </w:rPr>
        <w:t xml:space="preserve">training_number_of_steps = 3000</w:t>
      </w:r>
    </w:p>
    <w:p w:rsidR="00000000" w:rsidDel="00000000" w:rsidP="00000000" w:rsidRDefault="00000000" w:rsidRPr="00000000" w14:paraId="0000008E">
      <w:pPr>
        <w:numPr>
          <w:ilvl w:val="0"/>
          <w:numId w:val="4"/>
        </w:numPr>
        <w:spacing w:line="240" w:lineRule="auto"/>
        <w:ind w:left="1440" w:hanging="360"/>
        <w:jc w:val="both"/>
        <w:rPr>
          <w:sz w:val="18"/>
          <w:szCs w:val="18"/>
          <w:u w:val="none"/>
        </w:rPr>
      </w:pPr>
      <w:r w:rsidDel="00000000" w:rsidR="00000000" w:rsidRPr="00000000">
        <w:rPr>
          <w:sz w:val="18"/>
          <w:szCs w:val="18"/>
          <w:rtl w:val="0"/>
        </w:rPr>
        <w:t xml:space="preserve">base_learning_rate  = 3e-5</w:t>
      </w:r>
    </w:p>
    <w:p w:rsidR="00000000" w:rsidDel="00000000" w:rsidP="00000000" w:rsidRDefault="00000000" w:rsidRPr="00000000" w14:paraId="0000008F">
      <w:pPr>
        <w:numPr>
          <w:ilvl w:val="0"/>
          <w:numId w:val="4"/>
        </w:numPr>
        <w:spacing w:line="240" w:lineRule="auto"/>
        <w:ind w:left="1440" w:hanging="360"/>
        <w:jc w:val="both"/>
        <w:rPr>
          <w:sz w:val="18"/>
          <w:szCs w:val="18"/>
        </w:rPr>
      </w:pPr>
      <w:r w:rsidDel="00000000" w:rsidR="00000000" w:rsidRPr="00000000">
        <w:rPr>
          <w:sz w:val="18"/>
          <w:szCs w:val="18"/>
          <w:rtl w:val="0"/>
        </w:rPr>
        <w:t xml:space="preserve">quantize_delay_step = 0</w:t>
      </w:r>
    </w:p>
    <w:p w:rsidR="00000000" w:rsidDel="00000000" w:rsidP="00000000" w:rsidRDefault="00000000" w:rsidRPr="00000000" w14:paraId="00000090">
      <w:pPr>
        <w:spacing w:line="240" w:lineRule="auto"/>
        <w:ind w:left="0" w:firstLine="0"/>
        <w:jc w:val="both"/>
        <w:rPr>
          <w:sz w:val="18"/>
          <w:szCs w:val="18"/>
        </w:rPr>
      </w:pPr>
      <w:r w:rsidDel="00000000" w:rsidR="00000000" w:rsidRPr="00000000">
        <w:rPr>
          <w:sz w:val="18"/>
          <w:szCs w:val="18"/>
          <w:rtl w:val="0"/>
        </w:rPr>
        <w:tab/>
        <w:t xml:space="preserve">As explained in section III, since the quantize_delay_step was set to 0, the quantization aware training will start from the first step itself. This is preferred in this case as we already have a converged pretrained model and we are just training for quantization. The resultant model is frozen and then converted into a TFlite model. The inference results are shown in the Results section.</w:t>
      </w:r>
    </w:p>
    <w:p w:rsidR="00000000" w:rsidDel="00000000" w:rsidP="00000000" w:rsidRDefault="00000000" w:rsidRPr="00000000" w14:paraId="00000091">
      <w:pPr>
        <w:numPr>
          <w:ilvl w:val="0"/>
          <w:numId w:val="8"/>
        </w:numPr>
        <w:spacing w:line="240" w:lineRule="auto"/>
        <w:ind w:left="720" w:hanging="360"/>
        <w:jc w:val="both"/>
        <w:rPr>
          <w:b w:val="1"/>
          <w:sz w:val="18"/>
          <w:szCs w:val="18"/>
          <w:u w:val="none"/>
        </w:rPr>
      </w:pPr>
      <w:r w:rsidDel="00000000" w:rsidR="00000000" w:rsidRPr="00000000">
        <w:rPr>
          <w:b w:val="1"/>
          <w:sz w:val="18"/>
          <w:szCs w:val="18"/>
          <w:rtl w:val="0"/>
        </w:rPr>
        <w:t xml:space="preserve">All Models and All Inferences in Jupyter Notebook</w:t>
      </w:r>
    </w:p>
    <w:p w:rsidR="00000000" w:rsidDel="00000000" w:rsidP="00000000" w:rsidRDefault="00000000" w:rsidRPr="00000000" w14:paraId="00000092">
      <w:pPr>
        <w:spacing w:line="240" w:lineRule="auto"/>
        <w:ind w:left="720" w:firstLine="0"/>
        <w:jc w:val="both"/>
        <w:rPr>
          <w:b w:val="1"/>
          <w:sz w:val="18"/>
          <w:szCs w:val="18"/>
        </w:rPr>
      </w:pPr>
      <w:r w:rsidDel="00000000" w:rsidR="00000000" w:rsidRPr="00000000">
        <w:rPr>
          <w:rtl w:val="0"/>
        </w:rPr>
      </w:r>
    </w:p>
    <w:p w:rsidR="00000000" w:rsidDel="00000000" w:rsidP="00000000" w:rsidRDefault="00000000" w:rsidRPr="00000000" w14:paraId="00000093">
      <w:pPr>
        <w:spacing w:line="240" w:lineRule="auto"/>
        <w:jc w:val="both"/>
        <w:rPr>
          <w:sz w:val="18"/>
          <w:szCs w:val="18"/>
        </w:rPr>
      </w:pPr>
      <w:r w:rsidDel="00000000" w:rsidR="00000000" w:rsidRPr="00000000">
        <w:rPr>
          <w:sz w:val="18"/>
          <w:szCs w:val="18"/>
          <w:rtl w:val="0"/>
        </w:rPr>
        <w:t xml:space="preserve">The experiments which involved training were performed on an Amazon EC2 instance with the following configuration.</w:t>
      </w:r>
    </w:p>
    <w:p w:rsidR="00000000" w:rsidDel="00000000" w:rsidP="00000000" w:rsidRDefault="00000000" w:rsidRPr="00000000" w14:paraId="00000094">
      <w:pPr>
        <w:numPr>
          <w:ilvl w:val="0"/>
          <w:numId w:val="6"/>
        </w:numPr>
        <w:spacing w:line="240" w:lineRule="auto"/>
        <w:ind w:left="720" w:hanging="360"/>
        <w:jc w:val="both"/>
        <w:rPr>
          <w:sz w:val="18"/>
          <w:szCs w:val="18"/>
          <w:u w:val="none"/>
        </w:rPr>
      </w:pPr>
      <w:r w:rsidDel="00000000" w:rsidR="00000000" w:rsidRPr="00000000">
        <w:rPr>
          <w:sz w:val="18"/>
          <w:szCs w:val="18"/>
          <w:rtl w:val="0"/>
        </w:rPr>
        <w:t xml:space="preserve">Instance type: </w:t>
      </w:r>
      <w:r w:rsidDel="00000000" w:rsidR="00000000" w:rsidRPr="00000000">
        <w:rPr>
          <w:color w:val="444444"/>
          <w:sz w:val="18"/>
          <w:szCs w:val="18"/>
          <w:highlight w:val="white"/>
          <w:rtl w:val="0"/>
        </w:rPr>
        <w:t xml:space="preserve">p2.xlarge</w:t>
      </w:r>
    </w:p>
    <w:p w:rsidR="00000000" w:rsidDel="00000000" w:rsidP="00000000" w:rsidRDefault="00000000" w:rsidRPr="00000000" w14:paraId="00000095">
      <w:pPr>
        <w:numPr>
          <w:ilvl w:val="0"/>
          <w:numId w:val="6"/>
        </w:numPr>
        <w:spacing w:line="240" w:lineRule="auto"/>
        <w:ind w:left="720" w:hanging="360"/>
        <w:jc w:val="both"/>
        <w:rPr>
          <w:color w:val="444444"/>
          <w:sz w:val="18"/>
          <w:szCs w:val="18"/>
          <w:highlight w:val="white"/>
          <w:u w:val="none"/>
        </w:rPr>
      </w:pPr>
      <w:r w:rsidDel="00000000" w:rsidR="00000000" w:rsidRPr="00000000">
        <w:rPr>
          <w:color w:val="444444"/>
          <w:sz w:val="18"/>
          <w:szCs w:val="18"/>
          <w:highlight w:val="white"/>
          <w:rtl w:val="0"/>
        </w:rPr>
        <w:t xml:space="preserve">AMI: Deep Learning AMI (Ubuntu) Version 24.2</w:t>
      </w:r>
    </w:p>
    <w:p w:rsidR="00000000" w:rsidDel="00000000" w:rsidP="00000000" w:rsidRDefault="00000000" w:rsidRPr="00000000" w14:paraId="00000096">
      <w:pPr>
        <w:numPr>
          <w:ilvl w:val="0"/>
          <w:numId w:val="6"/>
        </w:numPr>
        <w:spacing w:line="240" w:lineRule="auto"/>
        <w:ind w:left="720" w:hanging="360"/>
        <w:jc w:val="both"/>
        <w:rPr>
          <w:color w:val="444444"/>
          <w:sz w:val="18"/>
          <w:szCs w:val="18"/>
          <w:highlight w:val="white"/>
          <w:u w:val="none"/>
        </w:rPr>
      </w:pPr>
      <w:r w:rsidDel="00000000" w:rsidR="00000000" w:rsidRPr="00000000">
        <w:rPr>
          <w:color w:val="444444"/>
          <w:sz w:val="18"/>
          <w:szCs w:val="18"/>
          <w:highlight w:val="white"/>
          <w:rtl w:val="0"/>
        </w:rPr>
        <w:t xml:space="preserve">Virtual CPU count : 4 (2 Core * 2 Threads per core)</w:t>
      </w:r>
    </w:p>
    <w:p w:rsidR="00000000" w:rsidDel="00000000" w:rsidP="00000000" w:rsidRDefault="00000000" w:rsidRPr="00000000" w14:paraId="00000097">
      <w:pPr>
        <w:numPr>
          <w:ilvl w:val="0"/>
          <w:numId w:val="6"/>
        </w:numPr>
        <w:spacing w:line="240" w:lineRule="auto"/>
        <w:ind w:left="720" w:hanging="360"/>
        <w:jc w:val="both"/>
        <w:rPr>
          <w:color w:val="444444"/>
          <w:sz w:val="18"/>
          <w:szCs w:val="18"/>
          <w:highlight w:val="white"/>
          <w:u w:val="none"/>
        </w:rPr>
      </w:pPr>
      <w:r w:rsidDel="00000000" w:rsidR="00000000" w:rsidRPr="00000000">
        <w:rPr>
          <w:color w:val="444444"/>
          <w:sz w:val="18"/>
          <w:szCs w:val="18"/>
          <w:highlight w:val="white"/>
          <w:rtl w:val="0"/>
        </w:rPr>
        <w:t xml:space="preserve">Memory: 61 GB </w:t>
      </w:r>
    </w:p>
    <w:p w:rsidR="00000000" w:rsidDel="00000000" w:rsidP="00000000" w:rsidRDefault="00000000" w:rsidRPr="00000000" w14:paraId="00000098">
      <w:pPr>
        <w:numPr>
          <w:ilvl w:val="0"/>
          <w:numId w:val="6"/>
        </w:numPr>
        <w:spacing w:line="240" w:lineRule="auto"/>
        <w:ind w:left="720" w:hanging="360"/>
        <w:jc w:val="both"/>
        <w:rPr>
          <w:color w:val="444444"/>
          <w:sz w:val="18"/>
          <w:szCs w:val="18"/>
          <w:highlight w:val="white"/>
          <w:u w:val="none"/>
        </w:rPr>
      </w:pPr>
      <w:r w:rsidDel="00000000" w:rsidR="00000000" w:rsidRPr="00000000">
        <w:rPr>
          <w:color w:val="444444"/>
          <w:sz w:val="18"/>
          <w:szCs w:val="18"/>
          <w:highlight w:val="white"/>
          <w:rtl w:val="0"/>
        </w:rPr>
        <w:t xml:space="preserve">GPU count : 1</w:t>
      </w:r>
      <w:r w:rsidDel="00000000" w:rsidR="00000000" w:rsidRPr="00000000">
        <w:rPr>
          <w:rtl w:val="0"/>
        </w:rPr>
      </w:r>
    </w:p>
    <w:p w:rsidR="00000000" w:rsidDel="00000000" w:rsidP="00000000" w:rsidRDefault="00000000" w:rsidRPr="00000000" w14:paraId="00000099">
      <w:pPr>
        <w:ind w:left="0" w:firstLine="0"/>
        <w:jc w:val="both"/>
        <w:rPr>
          <w:sz w:val="18"/>
          <w:szCs w:val="18"/>
        </w:rPr>
      </w:pPr>
      <w:r w:rsidDel="00000000" w:rsidR="00000000" w:rsidRPr="00000000">
        <w:rPr>
          <w:rtl w:val="0"/>
        </w:rPr>
      </w:r>
    </w:p>
    <w:p w:rsidR="00000000" w:rsidDel="00000000" w:rsidP="00000000" w:rsidRDefault="00000000" w:rsidRPr="00000000" w14:paraId="0000009A">
      <w:pPr>
        <w:spacing w:after="0" w:line="240" w:lineRule="auto"/>
        <w:jc w:val="both"/>
        <w:rPr>
          <w:b w:val="1"/>
          <w:highlight w:val="yellow"/>
        </w:rPr>
      </w:pPr>
      <w:r w:rsidDel="00000000" w:rsidR="00000000" w:rsidRPr="00000000">
        <w:rPr>
          <w:b w:val="1"/>
          <w:rtl w:val="0"/>
        </w:rPr>
        <w:t xml:space="preserve">V. SEGMENTATION INFERENCE USING PRE-TRAINED MODELS</w:t>
      </w:r>
      <w:r w:rsidDel="00000000" w:rsidR="00000000" w:rsidRPr="00000000">
        <w:rPr>
          <w:rtl w:val="0"/>
        </w:rPr>
      </w:r>
    </w:p>
    <w:p w:rsidR="00000000" w:rsidDel="00000000" w:rsidP="00000000" w:rsidRDefault="00000000" w:rsidRPr="00000000" w14:paraId="0000009B">
      <w:pPr>
        <w:spacing w:after="0" w:line="240" w:lineRule="auto"/>
        <w:jc w:val="both"/>
        <w:rPr>
          <w:b w:val="1"/>
          <w:sz w:val="18"/>
          <w:szCs w:val="18"/>
        </w:rPr>
      </w:pPr>
      <w:r w:rsidDel="00000000" w:rsidR="00000000" w:rsidRPr="00000000">
        <w:rPr>
          <w:rtl w:val="0"/>
        </w:rPr>
      </w:r>
    </w:p>
    <w:p w:rsidR="00000000" w:rsidDel="00000000" w:rsidP="00000000" w:rsidRDefault="00000000" w:rsidRPr="00000000" w14:paraId="0000009C">
      <w:pPr>
        <w:jc w:val="both"/>
        <w:rPr>
          <w:sz w:val="18"/>
          <w:szCs w:val="18"/>
        </w:rPr>
      </w:pPr>
      <w:r w:rsidDel="00000000" w:rsidR="00000000" w:rsidRPr="00000000">
        <w:rPr>
          <w:sz w:val="18"/>
          <w:szCs w:val="18"/>
          <w:rtl w:val="0"/>
        </w:rPr>
        <w:t xml:space="preserve">The DeepLabV3+ is a framework with a signature feature of Encoder-Decoder with Atrous Separable Convolution for Semantic Image Segmentation [DLv3+].  Also, the DeepLabV3+ is built on the various CNN architectures (</w:t>
      </w:r>
      <w:r w:rsidDel="00000000" w:rsidR="00000000" w:rsidRPr="00000000">
        <w:rPr>
          <w:color w:val="24292e"/>
          <w:sz w:val="18"/>
          <w:szCs w:val="18"/>
          <w:rtl w:val="0"/>
        </w:rPr>
        <w:t xml:space="preserve">MobileNet-v2 for faster inference, Xception_65 for better performance, Xception_71</w:t>
      </w:r>
      <w:r w:rsidDel="00000000" w:rsidR="00000000" w:rsidRPr="00000000">
        <w:rPr>
          <w:sz w:val="18"/>
          <w:szCs w:val="18"/>
          <w:rtl w:val="0"/>
        </w:rPr>
        <w:t xml:space="preserve">) as the backbone for extracting features.  As a preliminary step to understand better the DeepLabV3+, we utilized the TensorFlow DeepLab Model Zoo [DLZoo].  There are three classes of pre-trained DeepLab models with several datasets, including (1) PASCAL VOC 2012, (2) Cityscapes, (3) MS-COCO and (4) ADE20K.  Those models are prepared in the TensorFlow Deep Learning framework [TFModels]; 4 typical TensorFlow model files 1) </w:t>
      </w:r>
      <w:r w:rsidDel="00000000" w:rsidR="00000000" w:rsidRPr="00000000">
        <w:rPr>
          <w:rFonts w:ascii="Consolas" w:cs="Consolas" w:eastAsia="Consolas" w:hAnsi="Consolas"/>
          <w:sz w:val="18"/>
          <w:szCs w:val="18"/>
          <w:rtl w:val="0"/>
        </w:rPr>
        <w:t xml:space="preserve">model-ckpt.meta</w:t>
      </w:r>
      <w:r w:rsidDel="00000000" w:rsidR="00000000" w:rsidRPr="00000000">
        <w:rPr>
          <w:rFonts w:ascii="Consolas" w:cs="Consolas" w:eastAsia="Consolas" w:hAnsi="Consolas"/>
          <w:sz w:val="18"/>
          <w:szCs w:val="18"/>
          <w:rtl w:val="0"/>
        </w:rPr>
        <w:t xml:space="preserve">:</w:t>
      </w:r>
      <w:r w:rsidDel="00000000" w:rsidR="00000000" w:rsidRPr="00000000">
        <w:rPr>
          <w:sz w:val="18"/>
          <w:szCs w:val="18"/>
          <w:rtl w:val="0"/>
        </w:rPr>
        <w:t xml:space="preserve"> contains graphDef that describes the data-flow, annotations for variables, input pipelines and other relevant information; 2)</w:t>
      </w:r>
      <w:r w:rsidDel="00000000" w:rsidR="00000000" w:rsidRPr="00000000">
        <w:rPr>
          <w:sz w:val="18"/>
          <w:szCs w:val="18"/>
          <w:rtl w:val="0"/>
        </w:rPr>
        <w:t xml:space="preserve"> </w:t>
      </w:r>
      <w:r w:rsidDel="00000000" w:rsidR="00000000" w:rsidRPr="00000000">
        <w:rPr>
          <w:rFonts w:ascii="Consolas" w:cs="Consolas" w:eastAsia="Consolas" w:hAnsi="Consolas"/>
          <w:sz w:val="18"/>
          <w:szCs w:val="18"/>
          <w:rtl w:val="0"/>
        </w:rPr>
        <w:t xml:space="preserve">model-ckpt.data-0000-of-00001</w:t>
      </w:r>
      <w:r w:rsidDel="00000000" w:rsidR="00000000" w:rsidRPr="00000000">
        <w:rPr>
          <w:sz w:val="18"/>
          <w:szCs w:val="18"/>
          <w:rtl w:val="0"/>
        </w:rPr>
        <w:t xml:space="preserve">: contains all the values of variables including weights, biases, placeholders, gradients, hyper-parameters, etc.; 3)</w:t>
      </w:r>
      <w:r w:rsidDel="00000000" w:rsidR="00000000" w:rsidRPr="00000000">
        <w:rPr>
          <w:sz w:val="18"/>
          <w:szCs w:val="18"/>
          <w:rtl w:val="0"/>
        </w:rPr>
        <w:t xml:space="preserve"> </w:t>
      </w:r>
      <w:r w:rsidDel="00000000" w:rsidR="00000000" w:rsidRPr="00000000">
        <w:rPr>
          <w:rFonts w:ascii="Consolas" w:cs="Consolas" w:eastAsia="Consolas" w:hAnsi="Consolas"/>
          <w:sz w:val="18"/>
          <w:szCs w:val="18"/>
          <w:rtl w:val="0"/>
        </w:rPr>
        <w:t xml:space="preserve">model-ckpt.index</w:t>
      </w:r>
      <w:r w:rsidDel="00000000" w:rsidR="00000000" w:rsidRPr="00000000">
        <w:rPr>
          <w:rFonts w:ascii="Consolas" w:cs="Consolas" w:eastAsia="Consolas" w:hAnsi="Consolas"/>
          <w:sz w:val="18"/>
          <w:szCs w:val="18"/>
          <w:rtl w:val="0"/>
        </w:rPr>
        <w:t xml:space="preserve">:</w:t>
      </w:r>
      <w:r w:rsidDel="00000000" w:rsidR="00000000" w:rsidRPr="00000000">
        <w:rPr>
          <w:sz w:val="18"/>
          <w:szCs w:val="18"/>
          <w:rtl w:val="0"/>
        </w:rPr>
        <w:t xml:space="preserve"> describes the metadata of a Tensor;  4) </w:t>
      </w:r>
      <w:r w:rsidDel="00000000" w:rsidR="00000000" w:rsidRPr="00000000">
        <w:rPr>
          <w:rFonts w:ascii="Consolas" w:cs="Consolas" w:eastAsia="Consolas" w:hAnsi="Consolas"/>
          <w:sz w:val="18"/>
          <w:szCs w:val="18"/>
          <w:rtl w:val="0"/>
        </w:rPr>
        <w:t xml:space="preserve">checkpoint:</w:t>
      </w:r>
      <w:r w:rsidDel="00000000" w:rsidR="00000000" w:rsidRPr="00000000">
        <w:rPr>
          <w:rFonts w:ascii="Consolas" w:cs="Consolas" w:eastAsia="Consolas" w:hAnsi="Consolas"/>
          <w:sz w:val="18"/>
          <w:szCs w:val="18"/>
          <w:rtl w:val="0"/>
        </w:rPr>
        <w:t xml:space="preserve"> </w:t>
      </w:r>
      <w:r w:rsidDel="00000000" w:rsidR="00000000" w:rsidRPr="00000000">
        <w:rPr>
          <w:sz w:val="18"/>
          <w:szCs w:val="18"/>
          <w:rtl w:val="0"/>
        </w:rPr>
        <w:t xml:space="preserve">records checkpoint information; and </w:t>
      </w:r>
      <w:r w:rsidDel="00000000" w:rsidR="00000000" w:rsidRPr="00000000">
        <w:rPr>
          <w:rFonts w:ascii="Consolas" w:cs="Consolas" w:eastAsia="Consolas" w:hAnsi="Consolas"/>
          <w:sz w:val="18"/>
          <w:szCs w:val="18"/>
          <w:rtl w:val="0"/>
        </w:rPr>
        <w:t xml:space="preserve">frozen_inference_graph.pb</w:t>
      </w:r>
      <w:r w:rsidDel="00000000" w:rsidR="00000000" w:rsidRPr="00000000">
        <w:rPr>
          <w:sz w:val="18"/>
          <w:szCs w:val="18"/>
          <w:rtl w:val="0"/>
        </w:rPr>
        <w:t xml:space="preserve">: restores weights inside a session.</w:t>
      </w:r>
    </w:p>
    <w:p w:rsidR="00000000" w:rsidDel="00000000" w:rsidP="00000000" w:rsidRDefault="00000000" w:rsidRPr="00000000" w14:paraId="0000009D">
      <w:pPr>
        <w:jc w:val="both"/>
        <w:rPr>
          <w:sz w:val="18"/>
          <w:szCs w:val="18"/>
        </w:rPr>
      </w:pPr>
      <w:r w:rsidDel="00000000" w:rsidR="00000000" w:rsidRPr="00000000">
        <w:rPr>
          <w:rtl w:val="0"/>
        </w:rPr>
      </w:r>
    </w:p>
    <w:p w:rsidR="00000000" w:rsidDel="00000000" w:rsidP="00000000" w:rsidRDefault="00000000" w:rsidRPr="00000000" w14:paraId="0000009E">
      <w:pPr>
        <w:jc w:val="both"/>
        <w:rPr>
          <w:sz w:val="18"/>
          <w:szCs w:val="18"/>
        </w:rPr>
      </w:pPr>
      <w:r w:rsidDel="00000000" w:rsidR="00000000" w:rsidRPr="00000000">
        <w:rPr>
          <w:b w:val="1"/>
          <w:sz w:val="18"/>
          <w:szCs w:val="18"/>
          <w:rtl w:val="0"/>
        </w:rPr>
        <w:t xml:space="preserve">Pretrained Models:</w:t>
      </w:r>
      <w:r w:rsidDel="00000000" w:rsidR="00000000" w:rsidRPr="00000000">
        <w:rPr>
          <w:sz w:val="18"/>
          <w:szCs w:val="18"/>
          <w:rtl w:val="0"/>
        </w:rPr>
        <w:t xml:space="preserve"> Our aim of inference on the pre-trained models is tested with one image (not from train/val/test dataset) is to observe the difference in the resulting segmentation prediction over various pre-trained models. All the inference computation is carried out on the AWS, on the preconfigure instance of Deep Learning AMI (Ubuntu 16.04) by choosing p2.xlarge GPU.  We can use already installed TensorFlow 14.0.0 (</w:t>
      </w:r>
      <w:r w:rsidDel="00000000" w:rsidR="00000000" w:rsidRPr="00000000">
        <w:rPr>
          <w:rFonts w:ascii="Consolas" w:cs="Consolas" w:eastAsia="Consolas" w:hAnsi="Consolas"/>
          <w:sz w:val="18"/>
          <w:szCs w:val="18"/>
          <w:rtl w:val="0"/>
        </w:rPr>
        <w:t xml:space="preserve">source activate tensorflow_p36)</w:t>
      </w:r>
      <w:r w:rsidDel="00000000" w:rsidR="00000000" w:rsidRPr="00000000">
        <w:rPr>
          <w:sz w:val="18"/>
          <w:szCs w:val="18"/>
          <w:rtl w:val="0"/>
        </w:rPr>
        <w:t xml:space="preserve">, so that we can import needed modules.  Implementation of the inference script is based on the Jupyter iPython script available in the GitHub, </w:t>
      </w:r>
      <w:r w:rsidDel="00000000" w:rsidR="00000000" w:rsidRPr="00000000">
        <w:rPr>
          <w:rFonts w:ascii="Consolas" w:cs="Consolas" w:eastAsia="Consolas" w:hAnsi="Consolas"/>
          <w:sz w:val="18"/>
          <w:szCs w:val="18"/>
          <w:rtl w:val="0"/>
        </w:rPr>
        <w:t xml:space="preserve">deeplab_demo.ipynb</w:t>
      </w:r>
      <w:r w:rsidDel="00000000" w:rsidR="00000000" w:rsidRPr="00000000">
        <w:rPr>
          <w:sz w:val="18"/>
          <w:szCs w:val="18"/>
          <w:rtl w:val="0"/>
        </w:rPr>
        <w:t xml:space="preserve"> [DLgithub].  1) We downloaded all the available DeepLab pre-trained models from model zoo [DVZoo]; 2) convert an input image to numpy array format by using PIL python module (Python Image Library); 3) inference core step by creating placeholders in TensorFlow as future variables to be determined at runtime by feed_dict argument during operations by </w:t>
      </w:r>
      <w:r w:rsidDel="00000000" w:rsidR="00000000" w:rsidRPr="00000000">
        <w:rPr>
          <w:rFonts w:ascii="Consolas" w:cs="Consolas" w:eastAsia="Consolas" w:hAnsi="Consolas"/>
          <w:sz w:val="18"/>
          <w:szCs w:val="18"/>
          <w:rtl w:val="0"/>
        </w:rPr>
        <w:t xml:space="preserve">run(self, image)</w:t>
      </w:r>
      <w:r w:rsidDel="00000000" w:rsidR="00000000" w:rsidRPr="00000000">
        <w:rPr>
          <w:sz w:val="18"/>
          <w:szCs w:val="18"/>
          <w:rtl w:val="0"/>
        </w:rPr>
        <w:t xml:space="preserve">; 4) resulting segmentation map, i.e. pixel-wise classified labels will be mapped onto the original pixel/image for visualization by  </w:t>
      </w:r>
      <w:r w:rsidDel="00000000" w:rsidR="00000000" w:rsidRPr="00000000">
        <w:rPr>
          <w:rFonts w:ascii="Consolas" w:cs="Consolas" w:eastAsia="Consolas" w:hAnsi="Consolas"/>
          <w:sz w:val="18"/>
          <w:szCs w:val="18"/>
          <w:rtl w:val="0"/>
        </w:rPr>
        <w:t xml:space="preserve">vis_segmentation(image, seg_map)</w:t>
      </w:r>
      <w:r w:rsidDel="00000000" w:rsidR="00000000" w:rsidRPr="00000000">
        <w:rPr>
          <w:sz w:val="18"/>
          <w:szCs w:val="18"/>
          <w:rtl w:val="0"/>
        </w:rPr>
        <w:t xml:space="preserve">.</w:t>
      </w:r>
    </w:p>
    <w:p w:rsidR="00000000" w:rsidDel="00000000" w:rsidP="00000000" w:rsidRDefault="00000000" w:rsidRPr="00000000" w14:paraId="0000009F">
      <w:pPr>
        <w:jc w:val="both"/>
        <w:rPr>
          <w:sz w:val="18"/>
          <w:szCs w:val="18"/>
        </w:rPr>
      </w:pPr>
      <w:r w:rsidDel="00000000" w:rsidR="00000000" w:rsidRPr="00000000">
        <w:rPr>
          <w:sz w:val="18"/>
          <w:szCs w:val="18"/>
          <w:rtl w:val="0"/>
        </w:rPr>
        <w:t xml:space="preserve">By simple visual inspection on the inference on single image, the most accurate prediction is from the pre-trained model Xception65 as a backbone architecture trained with MS-COCO and VOC 2012 dataset.  Perhaps because the Xception65 based model is 439MB with mIOU of 87.8%, whereas MobileNetV2 is more than x20 smaller (23MB) with mIOU of 80.3%, thus Xception model may have more detailed information, resulting in higher accuracy segmentation prediction.  Appendix E shows the inference result using the cityscapes dataset based pre-trained model. </w:t>
      </w:r>
    </w:p>
    <w:p w:rsidR="00000000" w:rsidDel="00000000" w:rsidP="00000000" w:rsidRDefault="00000000" w:rsidRPr="00000000" w14:paraId="000000A0">
      <w:pPr>
        <w:jc w:val="both"/>
        <w:rPr>
          <w:sz w:val="18"/>
          <w:szCs w:val="18"/>
        </w:rPr>
      </w:pPr>
      <w:r w:rsidDel="00000000" w:rsidR="00000000" w:rsidRPr="00000000">
        <w:rPr>
          <w:sz w:val="18"/>
          <w:szCs w:val="18"/>
        </w:rPr>
        <w:drawing>
          <wp:inline distB="114300" distT="114300" distL="114300" distR="114300">
            <wp:extent cx="3200400" cy="125730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2004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sz w:val="18"/>
          <w:szCs w:val="18"/>
        </w:rPr>
      </w:pPr>
      <w:r w:rsidDel="00000000" w:rsidR="00000000" w:rsidRPr="00000000">
        <w:rPr>
          <w:rtl w:val="0"/>
        </w:rPr>
      </w:r>
    </w:p>
    <w:p w:rsidR="00000000" w:rsidDel="00000000" w:rsidP="00000000" w:rsidRDefault="00000000" w:rsidRPr="00000000" w14:paraId="000000A2">
      <w:pPr>
        <w:spacing w:line="240" w:lineRule="auto"/>
        <w:jc w:val="both"/>
        <w:rPr>
          <w:sz w:val="18"/>
          <w:szCs w:val="18"/>
        </w:rPr>
      </w:pPr>
      <w:r w:rsidDel="00000000" w:rsidR="00000000" w:rsidRPr="00000000">
        <w:rPr>
          <w:rtl w:val="0"/>
        </w:rPr>
      </w:r>
    </w:p>
    <w:p w:rsidR="00000000" w:rsidDel="00000000" w:rsidP="00000000" w:rsidRDefault="00000000" w:rsidRPr="00000000" w14:paraId="000000A3">
      <w:pPr>
        <w:spacing w:line="240" w:lineRule="auto"/>
        <w:jc w:val="both"/>
        <w:rPr>
          <w:b w:val="1"/>
        </w:rPr>
      </w:pPr>
      <w:r w:rsidDel="00000000" w:rsidR="00000000" w:rsidRPr="00000000">
        <w:rPr>
          <w:b w:val="1"/>
          <w:rtl w:val="0"/>
        </w:rPr>
        <w:t xml:space="preserve">VI. EVALUATIONS</w:t>
      </w:r>
    </w:p>
    <w:p w:rsidR="00000000" w:rsidDel="00000000" w:rsidP="00000000" w:rsidRDefault="00000000" w:rsidRPr="00000000" w14:paraId="000000A4">
      <w:pPr>
        <w:spacing w:line="240" w:lineRule="auto"/>
        <w:jc w:val="both"/>
        <w:rPr>
          <w:b w:val="1"/>
        </w:rPr>
      </w:pPr>
      <w:r w:rsidDel="00000000" w:rsidR="00000000" w:rsidRPr="00000000">
        <w:rPr>
          <w:sz w:val="18"/>
          <w:szCs w:val="18"/>
          <w:rtl w:val="0"/>
        </w:rPr>
        <w:t xml:space="preserve">Prior to quantization, we evaluated full 32-bit float models in terms of mean IOU of 21 classes of the validation dataset as well as the overall mIOU for the following three cases:</w:t>
      </w:r>
      <w:r w:rsidDel="00000000" w:rsidR="00000000" w:rsidRPr="00000000">
        <w:rPr>
          <w:rtl w:val="0"/>
        </w:rPr>
      </w:r>
    </w:p>
    <w:p w:rsidR="00000000" w:rsidDel="00000000" w:rsidP="00000000" w:rsidRDefault="00000000" w:rsidRPr="00000000" w14:paraId="000000A5">
      <w:pPr>
        <w:spacing w:line="240" w:lineRule="auto"/>
        <w:jc w:val="both"/>
        <w:rPr>
          <w:b w:val="1"/>
          <w:sz w:val="18"/>
          <w:szCs w:val="18"/>
        </w:rPr>
      </w:pPr>
      <w:r w:rsidDel="00000000" w:rsidR="00000000" w:rsidRPr="00000000">
        <w:rPr>
          <w:rtl w:val="0"/>
        </w:rPr>
      </w:r>
    </w:p>
    <w:p w:rsidR="00000000" w:rsidDel="00000000" w:rsidP="00000000" w:rsidRDefault="00000000" w:rsidRPr="00000000" w14:paraId="000000A6">
      <w:pPr>
        <w:numPr>
          <w:ilvl w:val="0"/>
          <w:numId w:val="7"/>
        </w:numPr>
        <w:spacing w:line="240" w:lineRule="auto"/>
        <w:ind w:left="720" w:hanging="360"/>
        <w:jc w:val="both"/>
        <w:rPr>
          <w:b w:val="1"/>
          <w:sz w:val="18"/>
          <w:szCs w:val="18"/>
          <w:u w:val="none"/>
        </w:rPr>
      </w:pPr>
      <w:r w:rsidDel="00000000" w:rsidR="00000000" w:rsidRPr="00000000">
        <w:rPr>
          <w:b w:val="1"/>
          <w:sz w:val="18"/>
          <w:szCs w:val="18"/>
          <w:rtl w:val="0"/>
        </w:rPr>
        <w:t xml:space="preserve">Train-from-scratch (100,000 iterations; took 18 hours; overall miou 3.5%)</w:t>
      </w:r>
    </w:p>
    <w:p w:rsidR="00000000" w:rsidDel="00000000" w:rsidP="00000000" w:rsidRDefault="00000000" w:rsidRPr="00000000" w14:paraId="000000A7">
      <w:pPr>
        <w:spacing w:line="240" w:lineRule="auto"/>
        <w:jc w:val="both"/>
        <w:rPr>
          <w:sz w:val="18"/>
          <w:szCs w:val="18"/>
        </w:rPr>
      </w:pPr>
      <w:r w:rsidDel="00000000" w:rsidR="00000000" w:rsidRPr="00000000">
        <w:rPr>
          <w:sz w:val="18"/>
          <w:szCs w:val="18"/>
          <w:rtl w:val="0"/>
        </w:rPr>
        <w:t xml:space="preserve">Owing to the relatively small dataset of PASCAL VOC 2012 as well as light model of MobileNetV2, we could train the model with the dataset from scratch on the AWS using 60GB RAM on a GPU.  The following is a script for training. Overall 100,000 iterations took 18 hours. </w:t>
      </w:r>
    </w:p>
    <w:p w:rsidR="00000000" w:rsidDel="00000000" w:rsidP="00000000" w:rsidRDefault="00000000" w:rsidRPr="00000000" w14:paraId="000000A8">
      <w:pPr>
        <w:spacing w:line="240" w:lineRule="auto"/>
        <w:jc w:val="both"/>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A9">
      <w:pPr>
        <w:spacing w:line="240" w:lineRule="auto"/>
        <w:jc w:val="both"/>
        <w:rPr>
          <w:sz w:val="18"/>
          <w:szCs w:val="18"/>
        </w:rPr>
      </w:pPr>
      <w:r w:rsidDel="00000000" w:rsidR="00000000" w:rsidRPr="00000000">
        <w:rPr>
          <w:sz w:val="18"/>
          <w:szCs w:val="18"/>
          <w:rtl w:val="0"/>
        </w:rPr>
        <w:t xml:space="preserve">And the learning rate overall training phase is following:</w:t>
      </w:r>
    </w:p>
    <w:p w:rsidR="00000000" w:rsidDel="00000000" w:rsidP="00000000" w:rsidRDefault="00000000" w:rsidRPr="00000000" w14:paraId="000000AA">
      <w:pPr>
        <w:spacing w:line="240" w:lineRule="auto"/>
        <w:jc w:val="both"/>
        <w:rPr>
          <w:rFonts w:ascii="Consolas" w:cs="Consolas" w:eastAsia="Consolas" w:hAnsi="Consolas"/>
          <w:sz w:val="16"/>
          <w:szCs w:val="16"/>
        </w:rPr>
      </w:pPr>
      <w:r w:rsidDel="00000000" w:rsidR="00000000" w:rsidRPr="00000000">
        <w:rPr>
          <w:b w:val="1"/>
        </w:rPr>
        <w:drawing>
          <wp:inline distB="114300" distT="114300" distL="114300" distR="114300">
            <wp:extent cx="2454597" cy="1662113"/>
            <wp:effectExtent b="0" l="0" r="0" t="0"/>
            <wp:docPr id="1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454597"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jc w:val="both"/>
        <w:rPr>
          <w:sz w:val="18"/>
          <w:szCs w:val="18"/>
        </w:rPr>
      </w:pPr>
      <w:r w:rsidDel="00000000" w:rsidR="00000000" w:rsidRPr="00000000">
        <w:rPr>
          <w:sz w:val="18"/>
          <w:szCs w:val="18"/>
          <w:rtl w:val="0"/>
        </w:rPr>
        <w:t xml:space="preserve">We then evaluated the model that we trained.</w:t>
      </w:r>
      <w:r w:rsidDel="00000000" w:rsidR="00000000" w:rsidRPr="00000000">
        <w:rPr>
          <w:rFonts w:ascii="Consolas" w:cs="Consolas" w:eastAsia="Consolas" w:hAnsi="Consolas"/>
          <w:sz w:val="16"/>
          <w:szCs w:val="16"/>
          <w:rtl w:val="0"/>
        </w:rPr>
        <w:t xml:space="preserve">  </w:t>
      </w:r>
      <w:r w:rsidDel="00000000" w:rsidR="00000000" w:rsidRPr="00000000">
        <w:rPr>
          <w:rtl w:val="0"/>
        </w:rPr>
      </w:r>
    </w:p>
    <w:p w:rsidR="00000000" w:rsidDel="00000000" w:rsidP="00000000" w:rsidRDefault="00000000" w:rsidRPr="00000000" w14:paraId="000000AC">
      <w:pPr>
        <w:spacing w:line="240" w:lineRule="auto"/>
        <w:jc w:val="both"/>
        <w:rPr>
          <w:sz w:val="18"/>
          <w:szCs w:val="18"/>
        </w:rPr>
      </w:pPr>
      <w:r w:rsidDel="00000000" w:rsidR="00000000" w:rsidRPr="00000000">
        <w:rPr>
          <w:sz w:val="18"/>
          <w:szCs w:val="18"/>
          <w:rtl w:val="0"/>
        </w:rPr>
        <w:t xml:space="preserve">However, after evaluation, we found that the overall mIOU was too low about 3.5%.  We found the github DeepLab Q&amp;A that training the DeepLab from scratch using PASCAL VOC 2012 dataset is difficult, may expect to have better mIOU training with augmented dataset with COCO.  While VOC 2012 dataset has 21 classes, whereas COCO dataset has 330K images with  &gt;200 labels.  Perhaps training may require more training dataset. The following is the evaluation results on the 21 classes.</w:t>
      </w:r>
    </w:p>
    <w:p w:rsidR="00000000" w:rsidDel="00000000" w:rsidP="00000000" w:rsidRDefault="00000000" w:rsidRPr="00000000" w14:paraId="000000AD">
      <w:pPr>
        <w:spacing w:line="240" w:lineRule="auto"/>
        <w:ind w:left="0" w:firstLine="0"/>
        <w:jc w:val="both"/>
        <w:rPr>
          <w:b w:val="1"/>
        </w:rPr>
      </w:pPr>
      <w:r w:rsidDel="00000000" w:rsidR="00000000" w:rsidRPr="00000000">
        <w:rPr>
          <w:rtl w:val="0"/>
        </w:rPr>
      </w:r>
    </w:p>
    <w:tbl>
      <w:tblPr>
        <w:tblStyle w:val="Table1"/>
        <w:tblW w:w="310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75"/>
        <w:tblGridChange w:id="0">
          <w:tblGrid>
            <w:gridCol w:w="1530"/>
            <w:gridCol w:w="157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MIOU</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5.39e-07</w:t>
            </w:r>
          </w:p>
        </w:tc>
      </w:tr>
      <w:tr>
        <w:trPr>
          <w:trHeight w:val="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rPr>
          <w:trHeight w:val="2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120" w:lineRule="auto"/>
              <w:ind w:left="0" w:right="0" w:firstLine="0"/>
              <w:jc w:val="left"/>
              <w:rPr>
                <w:sz w:val="16"/>
                <w:szCs w:val="16"/>
              </w:rPr>
            </w:pPr>
            <w:r w:rsidDel="00000000" w:rsidR="00000000" w:rsidRPr="00000000">
              <w:rPr>
                <w:sz w:val="16"/>
                <w:szCs w:val="16"/>
                <w:rtl w:val="0"/>
              </w:rPr>
              <w:t xml:space="preserve">0</w:t>
            </w:r>
          </w:p>
        </w:tc>
      </w:tr>
    </w:tbl>
    <w:p w:rsidR="00000000" w:rsidDel="00000000" w:rsidP="00000000" w:rsidRDefault="00000000" w:rsidRPr="00000000" w14:paraId="000000DA">
      <w:pPr>
        <w:spacing w:line="240" w:lineRule="auto"/>
        <w:ind w:left="0" w:firstLine="0"/>
        <w:jc w:val="both"/>
        <w:rPr>
          <w:b w:val="1"/>
          <w:sz w:val="18"/>
          <w:szCs w:val="18"/>
        </w:rPr>
      </w:pPr>
      <w:r w:rsidDel="00000000" w:rsidR="00000000" w:rsidRPr="00000000">
        <w:rPr>
          <w:sz w:val="18"/>
          <w:szCs w:val="18"/>
          <w:rtl w:val="0"/>
        </w:rPr>
        <w:t xml:space="preserve">      Overall MIOU = 0.035</w:t>
      </w:r>
      <w:r w:rsidDel="00000000" w:rsidR="00000000" w:rsidRPr="00000000">
        <w:rPr>
          <w:rtl w:val="0"/>
        </w:rPr>
      </w:r>
    </w:p>
    <w:p w:rsidR="00000000" w:rsidDel="00000000" w:rsidP="00000000" w:rsidRDefault="00000000" w:rsidRPr="00000000" w14:paraId="000000DB">
      <w:pPr>
        <w:spacing w:line="240" w:lineRule="auto"/>
        <w:ind w:left="0" w:firstLine="0"/>
        <w:jc w:val="both"/>
        <w:rPr>
          <w:b w:val="1"/>
        </w:rPr>
      </w:pPr>
      <w:r w:rsidDel="00000000" w:rsidR="00000000" w:rsidRPr="00000000">
        <w:rPr>
          <w:rtl w:val="0"/>
        </w:rPr>
      </w:r>
    </w:p>
    <w:p w:rsidR="00000000" w:rsidDel="00000000" w:rsidP="00000000" w:rsidRDefault="00000000" w:rsidRPr="00000000" w14:paraId="000000DC">
      <w:pPr>
        <w:spacing w:line="240" w:lineRule="auto"/>
        <w:ind w:left="0" w:firstLine="0"/>
        <w:jc w:val="both"/>
        <w:rPr>
          <w:b w:val="1"/>
          <w:sz w:val="18"/>
          <w:szCs w:val="18"/>
        </w:rPr>
      </w:pPr>
      <w:r w:rsidDel="00000000" w:rsidR="00000000" w:rsidRPr="00000000">
        <w:rPr>
          <w:rtl w:val="0"/>
        </w:rPr>
      </w:r>
    </w:p>
    <w:p w:rsidR="00000000" w:rsidDel="00000000" w:rsidP="00000000" w:rsidRDefault="00000000" w:rsidRPr="00000000" w14:paraId="000000DD">
      <w:pPr>
        <w:numPr>
          <w:ilvl w:val="0"/>
          <w:numId w:val="7"/>
        </w:numPr>
        <w:spacing w:line="240" w:lineRule="auto"/>
        <w:ind w:left="720" w:hanging="360"/>
        <w:jc w:val="both"/>
        <w:rPr>
          <w:b w:val="1"/>
          <w:sz w:val="18"/>
          <w:szCs w:val="18"/>
          <w:u w:val="none"/>
        </w:rPr>
      </w:pPr>
      <w:r w:rsidDel="00000000" w:rsidR="00000000" w:rsidRPr="00000000">
        <w:rPr>
          <w:b w:val="1"/>
          <w:sz w:val="18"/>
          <w:szCs w:val="18"/>
          <w:rtl w:val="0"/>
        </w:rPr>
        <w:t xml:space="preserve">Fine-tuning (1000 iterations; overall mIOU=74%; if we used 10 iterations only, its overall mIOU=76%)</w:t>
      </w:r>
    </w:p>
    <w:p w:rsidR="00000000" w:rsidDel="00000000" w:rsidP="00000000" w:rsidRDefault="00000000" w:rsidRPr="00000000" w14:paraId="000000DE">
      <w:pPr>
        <w:spacing w:line="240" w:lineRule="auto"/>
        <w:jc w:val="both"/>
        <w:rPr>
          <w:b w:val="1"/>
        </w:rPr>
      </w:pPr>
      <w:r w:rsidDel="00000000" w:rsidR="00000000" w:rsidRPr="00000000">
        <w:rPr>
          <w:rtl w:val="0"/>
        </w:rPr>
      </w:r>
    </w:p>
    <w:tbl>
      <w:tblPr>
        <w:tblStyle w:val="Table2"/>
        <w:tblW w:w="310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75"/>
        <w:tblGridChange w:id="0">
          <w:tblGrid>
            <w:gridCol w:w="1530"/>
            <w:gridCol w:w="157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120" w:lineRule="auto"/>
              <w:rPr>
                <w:sz w:val="16"/>
                <w:szCs w:val="16"/>
              </w:rPr>
            </w:pPr>
            <w:r w:rsidDel="00000000" w:rsidR="00000000" w:rsidRPr="00000000">
              <w:rPr>
                <w:sz w:val="16"/>
                <w:szCs w:val="16"/>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120" w:lineRule="auto"/>
              <w:rPr>
                <w:sz w:val="16"/>
                <w:szCs w:val="16"/>
              </w:rPr>
            </w:pPr>
            <w:r w:rsidDel="00000000" w:rsidR="00000000" w:rsidRPr="00000000">
              <w:rPr>
                <w:sz w:val="16"/>
                <w:szCs w:val="16"/>
                <w:rtl w:val="0"/>
              </w:rPr>
              <w:t xml:space="preserve">MIOU</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120" w:lineRule="auto"/>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120" w:lineRule="auto"/>
              <w:rPr>
                <w:sz w:val="16"/>
                <w:szCs w:val="16"/>
              </w:rPr>
            </w:pPr>
            <w:r w:rsidDel="00000000" w:rsidR="00000000" w:rsidRPr="00000000">
              <w:rPr>
                <w:sz w:val="16"/>
                <w:szCs w:val="16"/>
                <w:rtl w:val="0"/>
              </w:rPr>
              <w:t xml:space="preserve">0.94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120" w:lineRule="auto"/>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120" w:lineRule="auto"/>
              <w:rPr>
                <w:sz w:val="16"/>
                <w:szCs w:val="16"/>
              </w:rPr>
            </w:pPr>
            <w:r w:rsidDel="00000000" w:rsidR="00000000" w:rsidRPr="00000000">
              <w:rPr>
                <w:sz w:val="16"/>
                <w:szCs w:val="16"/>
                <w:rtl w:val="0"/>
              </w:rPr>
              <w:t xml:space="preserve">0.84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120" w:lineRule="auto"/>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120" w:lineRule="auto"/>
              <w:rPr>
                <w:sz w:val="16"/>
                <w:szCs w:val="16"/>
              </w:rPr>
            </w:pPr>
            <w:r w:rsidDel="00000000" w:rsidR="00000000" w:rsidRPr="00000000">
              <w:rPr>
                <w:sz w:val="16"/>
                <w:szCs w:val="16"/>
                <w:rtl w:val="0"/>
              </w:rPr>
              <w:t xml:space="preserve">0.34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120" w:lineRule="auto"/>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120" w:lineRule="auto"/>
              <w:rPr>
                <w:sz w:val="16"/>
                <w:szCs w:val="16"/>
              </w:rPr>
            </w:pPr>
            <w:r w:rsidDel="00000000" w:rsidR="00000000" w:rsidRPr="00000000">
              <w:rPr>
                <w:sz w:val="16"/>
                <w:szCs w:val="16"/>
                <w:rtl w:val="0"/>
              </w:rPr>
              <w:t xml:space="preserve">0.84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120" w:lineRule="auto"/>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120" w:lineRule="auto"/>
              <w:rPr>
                <w:sz w:val="16"/>
                <w:szCs w:val="16"/>
              </w:rPr>
            </w:pPr>
            <w:r w:rsidDel="00000000" w:rsidR="00000000" w:rsidRPr="00000000">
              <w:rPr>
                <w:sz w:val="16"/>
                <w:szCs w:val="16"/>
                <w:rtl w:val="0"/>
              </w:rPr>
              <w:t xml:space="preserve">0.64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120" w:lineRule="auto"/>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120" w:lineRule="auto"/>
              <w:rPr>
                <w:sz w:val="16"/>
                <w:szCs w:val="16"/>
              </w:rPr>
            </w:pPr>
            <w:r w:rsidDel="00000000" w:rsidR="00000000" w:rsidRPr="00000000">
              <w:rPr>
                <w:sz w:val="16"/>
                <w:szCs w:val="16"/>
                <w:rtl w:val="0"/>
              </w:rPr>
              <w:t xml:space="preserve">0.74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120" w:lineRule="auto"/>
              <w:rPr>
                <w:sz w:val="16"/>
                <w:szCs w:val="16"/>
              </w:rPr>
            </w:pPr>
            <w:r w:rsidDel="00000000" w:rsidR="00000000" w:rsidRPr="00000000">
              <w:rPr>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120" w:lineRule="auto"/>
              <w:rPr>
                <w:sz w:val="16"/>
                <w:szCs w:val="16"/>
              </w:rPr>
            </w:pPr>
            <w:r w:rsidDel="00000000" w:rsidR="00000000" w:rsidRPr="00000000">
              <w:rPr>
                <w:sz w:val="16"/>
                <w:szCs w:val="16"/>
                <w:rtl w:val="0"/>
              </w:rPr>
              <w:t xml:space="preserve">0.93</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120" w:lineRule="auto"/>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120" w:lineRule="auto"/>
              <w:rPr>
                <w:sz w:val="16"/>
                <w:szCs w:val="16"/>
              </w:rPr>
            </w:pPr>
            <w:r w:rsidDel="00000000" w:rsidR="00000000" w:rsidRPr="00000000">
              <w:rPr>
                <w:sz w:val="16"/>
                <w:szCs w:val="16"/>
                <w:rtl w:val="0"/>
              </w:rPr>
              <w:t xml:space="preserve">0.87</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120" w:lineRule="auto"/>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120" w:lineRule="auto"/>
              <w:rPr>
                <w:sz w:val="16"/>
                <w:szCs w:val="16"/>
              </w:rPr>
            </w:pPr>
            <w:r w:rsidDel="00000000" w:rsidR="00000000" w:rsidRPr="00000000">
              <w:rPr>
                <w:sz w:val="16"/>
                <w:szCs w:val="16"/>
                <w:rtl w:val="0"/>
              </w:rPr>
              <w:t xml:space="preserve">0.90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120" w:lineRule="auto"/>
              <w:rPr>
                <w:sz w:val="16"/>
                <w:szCs w:val="16"/>
              </w:rPr>
            </w:pPr>
            <w:r w:rsidDel="00000000" w:rsidR="00000000" w:rsidRPr="00000000">
              <w:rPr>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120" w:lineRule="auto"/>
              <w:rPr>
                <w:sz w:val="16"/>
                <w:szCs w:val="16"/>
              </w:rPr>
            </w:pPr>
            <w:r w:rsidDel="00000000" w:rsidR="00000000" w:rsidRPr="00000000">
              <w:rPr>
                <w:sz w:val="16"/>
                <w:szCs w:val="16"/>
                <w:rtl w:val="0"/>
              </w:rPr>
              <w:t xml:space="preserve">0.38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120" w:lineRule="auto"/>
              <w:rPr>
                <w:sz w:val="16"/>
                <w:szCs w:val="16"/>
              </w:rPr>
            </w:pPr>
            <w:r w:rsidDel="00000000" w:rsidR="00000000" w:rsidRPr="00000000">
              <w:rPr>
                <w:sz w:val="16"/>
                <w:szCs w:val="1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120" w:lineRule="auto"/>
              <w:rPr>
                <w:sz w:val="16"/>
                <w:szCs w:val="16"/>
              </w:rPr>
            </w:pPr>
            <w:r w:rsidDel="00000000" w:rsidR="00000000" w:rsidRPr="00000000">
              <w:rPr>
                <w:sz w:val="16"/>
                <w:szCs w:val="16"/>
                <w:rtl w:val="0"/>
              </w:rPr>
              <w:t xml:space="preserve">0.60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120" w:lineRule="auto"/>
              <w:rPr>
                <w:sz w:val="16"/>
                <w:szCs w:val="16"/>
              </w:rPr>
            </w:pPr>
            <w:r w:rsidDel="00000000" w:rsidR="00000000" w:rsidRPr="00000000">
              <w:rPr>
                <w:sz w:val="16"/>
                <w:szCs w:val="1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120" w:lineRule="auto"/>
              <w:rPr>
                <w:sz w:val="16"/>
                <w:szCs w:val="16"/>
              </w:rPr>
            </w:pPr>
            <w:r w:rsidDel="00000000" w:rsidR="00000000" w:rsidRPr="00000000">
              <w:rPr>
                <w:sz w:val="16"/>
                <w:szCs w:val="16"/>
                <w:rtl w:val="0"/>
              </w:rPr>
              <w:t xml:space="preserve">0.84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120" w:lineRule="auto"/>
              <w:rPr>
                <w:sz w:val="16"/>
                <w:szCs w:val="16"/>
              </w:rPr>
            </w:pPr>
            <w:r w:rsidDel="00000000" w:rsidR="00000000" w:rsidRPr="00000000">
              <w:rPr>
                <w:sz w:val="16"/>
                <w:szCs w:val="1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120" w:lineRule="auto"/>
              <w:rPr>
                <w:sz w:val="16"/>
                <w:szCs w:val="16"/>
              </w:rPr>
            </w:pPr>
            <w:r w:rsidDel="00000000" w:rsidR="00000000" w:rsidRPr="00000000">
              <w:rPr>
                <w:sz w:val="16"/>
                <w:szCs w:val="16"/>
                <w:rtl w:val="0"/>
              </w:rPr>
              <w:t xml:space="preserve">0.87</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120" w:lineRule="auto"/>
              <w:rPr>
                <w:sz w:val="16"/>
                <w:szCs w:val="16"/>
              </w:rPr>
            </w:pPr>
            <w:r w:rsidDel="00000000" w:rsidR="00000000" w:rsidRPr="00000000">
              <w:rPr>
                <w:sz w:val="16"/>
                <w:szCs w:val="1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120" w:lineRule="auto"/>
              <w:rPr>
                <w:sz w:val="16"/>
                <w:szCs w:val="16"/>
              </w:rPr>
            </w:pPr>
            <w:r w:rsidDel="00000000" w:rsidR="00000000" w:rsidRPr="00000000">
              <w:rPr>
                <w:sz w:val="16"/>
                <w:szCs w:val="16"/>
                <w:rtl w:val="0"/>
              </w:rPr>
              <w:t xml:space="preserve">0.82</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120" w:lineRule="auto"/>
              <w:rPr>
                <w:sz w:val="16"/>
                <w:szCs w:val="16"/>
              </w:rPr>
            </w:pPr>
            <w:r w:rsidDel="00000000" w:rsidR="00000000" w:rsidRPr="00000000">
              <w:rPr>
                <w:sz w:val="16"/>
                <w:szCs w:val="1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120" w:lineRule="auto"/>
              <w:rPr>
                <w:sz w:val="16"/>
                <w:szCs w:val="16"/>
              </w:rPr>
            </w:pPr>
            <w:r w:rsidDel="00000000" w:rsidR="00000000" w:rsidRPr="00000000">
              <w:rPr>
                <w:sz w:val="16"/>
                <w:szCs w:val="16"/>
                <w:rtl w:val="0"/>
              </w:rPr>
              <w:t xml:space="preserve">0.0.78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120" w:lineRule="auto"/>
              <w:rPr>
                <w:sz w:val="16"/>
                <w:szCs w:val="16"/>
              </w:rPr>
            </w:pPr>
            <w:r w:rsidDel="00000000" w:rsidR="00000000" w:rsidRPr="00000000">
              <w:rPr>
                <w:sz w:val="16"/>
                <w:szCs w:val="1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120" w:lineRule="auto"/>
              <w:rPr>
                <w:sz w:val="16"/>
                <w:szCs w:val="16"/>
              </w:rPr>
            </w:pPr>
            <w:r w:rsidDel="00000000" w:rsidR="00000000" w:rsidRPr="00000000">
              <w:rPr>
                <w:sz w:val="16"/>
                <w:szCs w:val="16"/>
                <w:rtl w:val="0"/>
              </w:rPr>
              <w:t xml:space="preserve">0.53</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120" w:lineRule="auto"/>
              <w:rPr>
                <w:sz w:val="16"/>
                <w:szCs w:val="16"/>
              </w:rPr>
            </w:pPr>
            <w:r w:rsidDel="00000000" w:rsidR="00000000" w:rsidRPr="00000000">
              <w:rPr>
                <w:sz w:val="16"/>
                <w:szCs w:val="1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120" w:lineRule="auto"/>
              <w:rPr>
                <w:sz w:val="16"/>
                <w:szCs w:val="16"/>
              </w:rPr>
            </w:pPr>
            <w:r w:rsidDel="00000000" w:rsidR="00000000" w:rsidRPr="00000000">
              <w:rPr>
                <w:sz w:val="16"/>
                <w:szCs w:val="16"/>
                <w:rtl w:val="0"/>
              </w:rPr>
              <w:t xml:space="preserve">0.83</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120" w:lineRule="auto"/>
              <w:rPr>
                <w:sz w:val="16"/>
                <w:szCs w:val="16"/>
              </w:rPr>
            </w:pPr>
            <w:r w:rsidDel="00000000" w:rsidR="00000000" w:rsidRPr="00000000">
              <w:rPr>
                <w:sz w:val="16"/>
                <w:szCs w:val="1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120" w:lineRule="auto"/>
              <w:rPr>
                <w:sz w:val="16"/>
                <w:szCs w:val="16"/>
              </w:rPr>
            </w:pPr>
            <w:r w:rsidDel="00000000" w:rsidR="00000000" w:rsidRPr="00000000">
              <w:rPr>
                <w:sz w:val="16"/>
                <w:szCs w:val="16"/>
                <w:rtl w:val="0"/>
              </w:rPr>
              <w:t xml:space="preserve">0.55</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120" w:lineRule="auto"/>
              <w:rPr>
                <w:sz w:val="16"/>
                <w:szCs w:val="16"/>
              </w:rPr>
            </w:pPr>
            <w:r w:rsidDel="00000000" w:rsidR="00000000" w:rsidRPr="00000000">
              <w:rPr>
                <w:sz w:val="16"/>
                <w:szCs w:val="1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120" w:lineRule="auto"/>
              <w:rPr>
                <w:sz w:val="16"/>
                <w:szCs w:val="16"/>
              </w:rPr>
            </w:pPr>
            <w:r w:rsidDel="00000000" w:rsidR="00000000" w:rsidRPr="00000000">
              <w:rPr>
                <w:sz w:val="16"/>
                <w:szCs w:val="16"/>
                <w:rtl w:val="0"/>
              </w:rPr>
              <w:t xml:space="preserve">0.88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12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120" w:lineRule="auto"/>
              <w:rPr>
                <w:sz w:val="16"/>
                <w:szCs w:val="16"/>
              </w:rPr>
            </w:pPr>
            <w:r w:rsidDel="00000000" w:rsidR="00000000" w:rsidRPr="00000000">
              <w:rPr>
                <w:sz w:val="16"/>
                <w:szCs w:val="16"/>
                <w:rtl w:val="0"/>
              </w:rPr>
              <w:t xml:space="preserve">0.50</w:t>
            </w:r>
          </w:p>
        </w:tc>
      </w:tr>
    </w:tbl>
    <w:p w:rsidR="00000000" w:rsidDel="00000000" w:rsidP="00000000" w:rsidRDefault="00000000" w:rsidRPr="00000000" w14:paraId="00000109">
      <w:pPr>
        <w:spacing w:line="240" w:lineRule="auto"/>
        <w:ind w:left="0" w:firstLine="0"/>
        <w:jc w:val="both"/>
        <w:rPr>
          <w:sz w:val="18"/>
          <w:szCs w:val="18"/>
        </w:rPr>
      </w:pPr>
      <w:r w:rsidDel="00000000" w:rsidR="00000000" w:rsidRPr="00000000">
        <w:rPr>
          <w:b w:val="1"/>
          <w:sz w:val="18"/>
          <w:szCs w:val="18"/>
          <w:rtl w:val="0"/>
        </w:rPr>
        <w:t xml:space="preserve">       </w:t>
      </w:r>
      <w:r w:rsidDel="00000000" w:rsidR="00000000" w:rsidRPr="00000000">
        <w:rPr>
          <w:sz w:val="18"/>
          <w:szCs w:val="18"/>
          <w:rtl w:val="0"/>
        </w:rPr>
        <w:t xml:space="preserve">Overall MIOU:-0.74</w:t>
      </w:r>
    </w:p>
    <w:p w:rsidR="00000000" w:rsidDel="00000000" w:rsidP="00000000" w:rsidRDefault="00000000" w:rsidRPr="00000000" w14:paraId="0000010A">
      <w:pPr>
        <w:spacing w:line="240" w:lineRule="auto"/>
        <w:ind w:left="0" w:firstLine="0"/>
        <w:jc w:val="both"/>
        <w:rPr>
          <w:b w:val="1"/>
        </w:rPr>
      </w:pPr>
      <w:r w:rsidDel="00000000" w:rsidR="00000000" w:rsidRPr="00000000">
        <w:rPr>
          <w:rtl w:val="0"/>
        </w:rPr>
      </w:r>
    </w:p>
    <w:p w:rsidR="00000000" w:rsidDel="00000000" w:rsidP="00000000" w:rsidRDefault="00000000" w:rsidRPr="00000000" w14:paraId="0000010B">
      <w:pPr>
        <w:numPr>
          <w:ilvl w:val="0"/>
          <w:numId w:val="7"/>
        </w:numPr>
        <w:spacing w:line="240" w:lineRule="auto"/>
        <w:ind w:left="720" w:hanging="360"/>
        <w:jc w:val="both"/>
        <w:rPr>
          <w:b w:val="1"/>
          <w:sz w:val="18"/>
          <w:szCs w:val="18"/>
          <w:u w:val="none"/>
        </w:rPr>
      </w:pPr>
      <w:r w:rsidDel="00000000" w:rsidR="00000000" w:rsidRPr="00000000">
        <w:rPr>
          <w:b w:val="1"/>
          <w:sz w:val="18"/>
          <w:szCs w:val="18"/>
          <w:rtl w:val="0"/>
        </w:rPr>
        <w:t xml:space="preserve">Quantization-Aware Training (2491 iterations; overall mIOU=66%)</w:t>
      </w:r>
    </w:p>
    <w:p w:rsidR="00000000" w:rsidDel="00000000" w:rsidP="00000000" w:rsidRDefault="00000000" w:rsidRPr="00000000" w14:paraId="0000010C">
      <w:pPr>
        <w:spacing w:line="240" w:lineRule="auto"/>
        <w:jc w:val="both"/>
        <w:rPr>
          <w:b w:val="1"/>
        </w:rPr>
      </w:pPr>
      <w:r w:rsidDel="00000000" w:rsidR="00000000" w:rsidRPr="00000000">
        <w:rPr>
          <w:rtl w:val="0"/>
        </w:rPr>
      </w:r>
    </w:p>
    <w:tbl>
      <w:tblPr>
        <w:tblStyle w:val="Table3"/>
        <w:tblW w:w="310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75"/>
        <w:tblGridChange w:id="0">
          <w:tblGrid>
            <w:gridCol w:w="1530"/>
            <w:gridCol w:w="157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120" w:lineRule="auto"/>
              <w:rPr>
                <w:sz w:val="16"/>
                <w:szCs w:val="16"/>
              </w:rPr>
            </w:pPr>
            <w:r w:rsidDel="00000000" w:rsidR="00000000" w:rsidRPr="00000000">
              <w:rPr>
                <w:sz w:val="16"/>
                <w:szCs w:val="16"/>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120" w:lineRule="auto"/>
              <w:rPr>
                <w:sz w:val="16"/>
                <w:szCs w:val="16"/>
              </w:rPr>
            </w:pPr>
            <w:r w:rsidDel="00000000" w:rsidR="00000000" w:rsidRPr="00000000">
              <w:rPr>
                <w:sz w:val="16"/>
                <w:szCs w:val="16"/>
                <w:rtl w:val="0"/>
              </w:rPr>
              <w:t xml:space="preserve">MIOU</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120" w:lineRule="auto"/>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120" w:lineRule="auto"/>
              <w:rPr>
                <w:sz w:val="16"/>
                <w:szCs w:val="16"/>
              </w:rPr>
            </w:pPr>
            <w:r w:rsidDel="00000000" w:rsidR="00000000" w:rsidRPr="00000000">
              <w:rPr>
                <w:sz w:val="16"/>
                <w:szCs w:val="16"/>
                <w:rtl w:val="0"/>
              </w:rPr>
              <w:t xml:space="preserve">0.91</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120" w:lineRule="auto"/>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120" w:lineRule="auto"/>
              <w:rPr>
                <w:sz w:val="16"/>
                <w:szCs w:val="16"/>
              </w:rPr>
            </w:pPr>
            <w:r w:rsidDel="00000000" w:rsidR="00000000" w:rsidRPr="00000000">
              <w:rPr>
                <w:sz w:val="16"/>
                <w:szCs w:val="16"/>
                <w:rtl w:val="0"/>
              </w:rPr>
              <w:t xml:space="preserve">0.78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120" w:lineRule="auto"/>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120" w:lineRule="auto"/>
              <w:rPr>
                <w:sz w:val="16"/>
                <w:szCs w:val="16"/>
              </w:rPr>
            </w:pPr>
            <w:r w:rsidDel="00000000" w:rsidR="00000000" w:rsidRPr="00000000">
              <w:rPr>
                <w:sz w:val="16"/>
                <w:szCs w:val="16"/>
                <w:rtl w:val="0"/>
              </w:rPr>
              <w:t xml:space="preserve">0.35</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120" w:lineRule="auto"/>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120" w:lineRule="auto"/>
              <w:rPr>
                <w:sz w:val="16"/>
                <w:szCs w:val="16"/>
              </w:rPr>
            </w:pPr>
            <w:r w:rsidDel="00000000" w:rsidR="00000000" w:rsidRPr="00000000">
              <w:rPr>
                <w:sz w:val="16"/>
                <w:szCs w:val="16"/>
                <w:rtl w:val="0"/>
              </w:rPr>
              <w:t xml:space="preserve">0.73</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120" w:lineRule="auto"/>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120" w:lineRule="auto"/>
              <w:rPr>
                <w:sz w:val="16"/>
                <w:szCs w:val="16"/>
              </w:rPr>
            </w:pPr>
            <w:r w:rsidDel="00000000" w:rsidR="00000000" w:rsidRPr="00000000">
              <w:rPr>
                <w:sz w:val="16"/>
                <w:szCs w:val="16"/>
                <w:rtl w:val="0"/>
              </w:rPr>
              <w:t xml:space="preserve">0.60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120" w:lineRule="auto"/>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120" w:lineRule="auto"/>
              <w:rPr>
                <w:sz w:val="16"/>
                <w:szCs w:val="16"/>
              </w:rPr>
            </w:pPr>
            <w:r w:rsidDel="00000000" w:rsidR="00000000" w:rsidRPr="00000000">
              <w:rPr>
                <w:sz w:val="16"/>
                <w:szCs w:val="16"/>
                <w:rtl w:val="0"/>
              </w:rPr>
              <w:t xml:space="preserve">0.64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120" w:lineRule="auto"/>
              <w:rPr>
                <w:sz w:val="16"/>
                <w:szCs w:val="16"/>
              </w:rPr>
            </w:pPr>
            <w:r w:rsidDel="00000000" w:rsidR="00000000" w:rsidRPr="00000000">
              <w:rPr>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120" w:lineRule="auto"/>
              <w:rPr>
                <w:sz w:val="16"/>
                <w:szCs w:val="16"/>
              </w:rPr>
            </w:pPr>
            <w:r w:rsidDel="00000000" w:rsidR="00000000" w:rsidRPr="00000000">
              <w:rPr>
                <w:sz w:val="16"/>
                <w:szCs w:val="16"/>
                <w:rtl w:val="0"/>
              </w:rPr>
              <w:t xml:space="preserve">0.88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120" w:lineRule="auto"/>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120" w:lineRule="auto"/>
              <w:rPr>
                <w:sz w:val="16"/>
                <w:szCs w:val="16"/>
              </w:rPr>
            </w:pPr>
            <w:r w:rsidDel="00000000" w:rsidR="00000000" w:rsidRPr="00000000">
              <w:rPr>
                <w:sz w:val="16"/>
                <w:szCs w:val="16"/>
                <w:rtl w:val="0"/>
              </w:rPr>
              <w:t xml:space="preserve">0.80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120" w:lineRule="auto"/>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120" w:lineRule="auto"/>
              <w:rPr>
                <w:sz w:val="16"/>
                <w:szCs w:val="16"/>
              </w:rPr>
            </w:pPr>
            <w:r w:rsidDel="00000000" w:rsidR="00000000" w:rsidRPr="00000000">
              <w:rPr>
                <w:sz w:val="16"/>
                <w:szCs w:val="16"/>
                <w:rtl w:val="0"/>
              </w:rPr>
              <w:t xml:space="preserve">0.80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120" w:lineRule="auto"/>
              <w:rPr>
                <w:sz w:val="16"/>
                <w:szCs w:val="16"/>
              </w:rPr>
            </w:pPr>
            <w:r w:rsidDel="00000000" w:rsidR="00000000" w:rsidRPr="00000000">
              <w:rPr>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120" w:lineRule="auto"/>
              <w:rPr>
                <w:sz w:val="16"/>
                <w:szCs w:val="16"/>
              </w:rPr>
            </w:pPr>
            <w:r w:rsidDel="00000000" w:rsidR="00000000" w:rsidRPr="00000000">
              <w:rPr>
                <w:sz w:val="16"/>
                <w:szCs w:val="16"/>
                <w:rtl w:val="0"/>
              </w:rPr>
              <w:t xml:space="preserve">0.30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120" w:lineRule="auto"/>
              <w:rPr>
                <w:sz w:val="16"/>
                <w:szCs w:val="16"/>
              </w:rPr>
            </w:pPr>
            <w:r w:rsidDel="00000000" w:rsidR="00000000" w:rsidRPr="00000000">
              <w:rPr>
                <w:sz w:val="16"/>
                <w:szCs w:val="1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120" w:lineRule="auto"/>
              <w:rPr>
                <w:sz w:val="16"/>
                <w:szCs w:val="16"/>
              </w:rPr>
            </w:pPr>
            <w:r w:rsidDel="00000000" w:rsidR="00000000" w:rsidRPr="00000000">
              <w:rPr>
                <w:sz w:val="16"/>
                <w:szCs w:val="16"/>
                <w:rtl w:val="0"/>
              </w:rPr>
              <w:t xml:space="preserve">0.44</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120" w:lineRule="auto"/>
              <w:rPr>
                <w:sz w:val="16"/>
                <w:szCs w:val="16"/>
              </w:rPr>
            </w:pPr>
            <w:r w:rsidDel="00000000" w:rsidR="00000000" w:rsidRPr="00000000">
              <w:rPr>
                <w:sz w:val="16"/>
                <w:szCs w:val="1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120" w:lineRule="auto"/>
              <w:rPr>
                <w:sz w:val="16"/>
                <w:szCs w:val="16"/>
              </w:rPr>
            </w:pPr>
            <w:r w:rsidDel="00000000" w:rsidR="00000000" w:rsidRPr="00000000">
              <w:rPr>
                <w:sz w:val="16"/>
                <w:szCs w:val="16"/>
                <w:rtl w:val="0"/>
              </w:rPr>
              <w:t xml:space="preserve">0.76</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120" w:lineRule="auto"/>
              <w:rPr>
                <w:sz w:val="16"/>
                <w:szCs w:val="16"/>
              </w:rPr>
            </w:pPr>
            <w:r w:rsidDel="00000000" w:rsidR="00000000" w:rsidRPr="00000000">
              <w:rPr>
                <w:sz w:val="16"/>
                <w:szCs w:val="1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120" w:lineRule="auto"/>
              <w:rPr>
                <w:sz w:val="16"/>
                <w:szCs w:val="16"/>
              </w:rPr>
            </w:pPr>
            <w:r w:rsidDel="00000000" w:rsidR="00000000" w:rsidRPr="00000000">
              <w:rPr>
                <w:sz w:val="16"/>
                <w:szCs w:val="16"/>
                <w:rtl w:val="0"/>
              </w:rPr>
              <w:t xml:space="preserve">0.80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120" w:lineRule="auto"/>
              <w:rPr>
                <w:sz w:val="16"/>
                <w:szCs w:val="16"/>
              </w:rPr>
            </w:pPr>
            <w:r w:rsidDel="00000000" w:rsidR="00000000" w:rsidRPr="00000000">
              <w:rPr>
                <w:sz w:val="16"/>
                <w:szCs w:val="1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120" w:lineRule="auto"/>
              <w:rPr>
                <w:sz w:val="16"/>
                <w:szCs w:val="16"/>
              </w:rPr>
            </w:pPr>
            <w:r w:rsidDel="00000000" w:rsidR="00000000" w:rsidRPr="00000000">
              <w:rPr>
                <w:sz w:val="16"/>
                <w:szCs w:val="16"/>
                <w:rtl w:val="0"/>
              </w:rPr>
              <w:t xml:space="preserve">0.68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120" w:lineRule="auto"/>
              <w:rPr>
                <w:sz w:val="16"/>
                <w:szCs w:val="16"/>
              </w:rPr>
            </w:pPr>
            <w:r w:rsidDel="00000000" w:rsidR="00000000" w:rsidRPr="00000000">
              <w:rPr>
                <w:sz w:val="16"/>
                <w:szCs w:val="1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120" w:lineRule="auto"/>
              <w:rPr>
                <w:sz w:val="16"/>
                <w:szCs w:val="16"/>
              </w:rPr>
            </w:pPr>
            <w:r w:rsidDel="00000000" w:rsidR="00000000" w:rsidRPr="00000000">
              <w:rPr>
                <w:sz w:val="16"/>
                <w:szCs w:val="16"/>
                <w:rtl w:val="0"/>
              </w:rPr>
              <w:t xml:space="preserve">0.78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120" w:lineRule="auto"/>
              <w:rPr>
                <w:sz w:val="16"/>
                <w:szCs w:val="16"/>
              </w:rPr>
            </w:pPr>
            <w:r w:rsidDel="00000000" w:rsidR="00000000" w:rsidRPr="00000000">
              <w:rPr>
                <w:sz w:val="16"/>
                <w:szCs w:val="1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120" w:lineRule="auto"/>
              <w:rPr>
                <w:sz w:val="16"/>
                <w:szCs w:val="16"/>
              </w:rPr>
            </w:pPr>
            <w:r w:rsidDel="00000000" w:rsidR="00000000" w:rsidRPr="00000000">
              <w:rPr>
                <w:sz w:val="16"/>
                <w:szCs w:val="16"/>
                <w:rtl w:val="0"/>
              </w:rPr>
              <w:t xml:space="preserve">0.48</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120" w:lineRule="auto"/>
              <w:rPr>
                <w:sz w:val="16"/>
                <w:szCs w:val="16"/>
              </w:rPr>
            </w:pPr>
            <w:r w:rsidDel="00000000" w:rsidR="00000000" w:rsidRPr="00000000">
              <w:rPr>
                <w:sz w:val="16"/>
                <w:szCs w:val="1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120" w:lineRule="auto"/>
              <w:rPr>
                <w:sz w:val="16"/>
                <w:szCs w:val="16"/>
              </w:rPr>
            </w:pPr>
            <w:r w:rsidDel="00000000" w:rsidR="00000000" w:rsidRPr="00000000">
              <w:rPr>
                <w:sz w:val="16"/>
                <w:szCs w:val="16"/>
                <w:rtl w:val="0"/>
              </w:rPr>
              <w:t xml:space="preserve">0.70</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120" w:lineRule="auto"/>
              <w:rPr>
                <w:sz w:val="16"/>
                <w:szCs w:val="16"/>
              </w:rPr>
            </w:pPr>
            <w:r w:rsidDel="00000000" w:rsidR="00000000" w:rsidRPr="00000000">
              <w:rPr>
                <w:sz w:val="16"/>
                <w:szCs w:val="1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120" w:lineRule="auto"/>
              <w:rPr>
                <w:sz w:val="16"/>
                <w:szCs w:val="16"/>
              </w:rPr>
            </w:pPr>
            <w:r w:rsidDel="00000000" w:rsidR="00000000" w:rsidRPr="00000000">
              <w:rPr>
                <w:sz w:val="16"/>
                <w:szCs w:val="16"/>
                <w:rtl w:val="0"/>
              </w:rPr>
              <w:t xml:space="preserve">0.45</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120" w:lineRule="auto"/>
              <w:rPr>
                <w:sz w:val="16"/>
                <w:szCs w:val="16"/>
              </w:rPr>
            </w:pPr>
            <w:r w:rsidDel="00000000" w:rsidR="00000000" w:rsidRPr="00000000">
              <w:rPr>
                <w:sz w:val="16"/>
                <w:szCs w:val="1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120" w:lineRule="auto"/>
              <w:rPr>
                <w:sz w:val="16"/>
                <w:szCs w:val="16"/>
              </w:rPr>
            </w:pPr>
            <w:r w:rsidDel="00000000" w:rsidR="00000000" w:rsidRPr="00000000">
              <w:rPr>
                <w:sz w:val="16"/>
                <w:szCs w:val="16"/>
                <w:rtl w:val="0"/>
              </w:rPr>
              <w:t xml:space="preserve">0.73</w:t>
            </w:r>
          </w:p>
        </w:tc>
      </w:tr>
      <w:tr>
        <w:trPr>
          <w:trHeight w:val="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12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120" w:lineRule="auto"/>
              <w:rPr>
                <w:sz w:val="16"/>
                <w:szCs w:val="16"/>
              </w:rPr>
            </w:pPr>
            <w:r w:rsidDel="00000000" w:rsidR="00000000" w:rsidRPr="00000000">
              <w:rPr>
                <w:sz w:val="16"/>
                <w:szCs w:val="16"/>
                <w:rtl w:val="0"/>
              </w:rPr>
              <w:t xml:space="preserve">0.51</w:t>
            </w:r>
          </w:p>
        </w:tc>
      </w:tr>
    </w:tbl>
    <w:p w:rsidR="00000000" w:rsidDel="00000000" w:rsidP="00000000" w:rsidRDefault="00000000" w:rsidRPr="00000000" w14:paraId="00000137">
      <w:pPr>
        <w:spacing w:line="240" w:lineRule="auto"/>
        <w:jc w:val="both"/>
        <w:rPr>
          <w:sz w:val="18"/>
          <w:szCs w:val="18"/>
        </w:rPr>
      </w:pPr>
      <w:r w:rsidDel="00000000" w:rsidR="00000000" w:rsidRPr="00000000">
        <w:rPr>
          <w:rtl w:val="0"/>
        </w:rPr>
        <w:t xml:space="preserve">      </w:t>
      </w:r>
      <w:r w:rsidDel="00000000" w:rsidR="00000000" w:rsidRPr="00000000">
        <w:rPr>
          <w:sz w:val="18"/>
          <w:szCs w:val="18"/>
          <w:rtl w:val="0"/>
        </w:rPr>
        <w:t xml:space="preserve">Overall MIOU = 0.66</w:t>
      </w:r>
    </w:p>
    <w:p w:rsidR="00000000" w:rsidDel="00000000" w:rsidP="00000000" w:rsidRDefault="00000000" w:rsidRPr="00000000" w14:paraId="00000138">
      <w:pPr>
        <w:spacing w:line="240" w:lineRule="auto"/>
        <w:jc w:val="both"/>
        <w:rPr>
          <w:b w:val="1"/>
        </w:rPr>
      </w:pPr>
      <w:r w:rsidDel="00000000" w:rsidR="00000000" w:rsidRPr="00000000">
        <w:rPr>
          <w:rtl w:val="0"/>
        </w:rPr>
      </w:r>
    </w:p>
    <w:p w:rsidR="00000000" w:rsidDel="00000000" w:rsidP="00000000" w:rsidRDefault="00000000" w:rsidRPr="00000000" w14:paraId="00000139">
      <w:pPr>
        <w:spacing w:line="240" w:lineRule="auto"/>
        <w:jc w:val="both"/>
        <w:rPr>
          <w:b w:val="1"/>
        </w:rPr>
      </w:pPr>
      <w:r w:rsidDel="00000000" w:rsidR="00000000" w:rsidRPr="00000000">
        <w:rPr>
          <w:b w:val="1"/>
          <w:rtl w:val="0"/>
        </w:rPr>
        <w:t xml:space="preserve">VII. INFERENCE  VISUAL INSPECTION</w:t>
      </w:r>
    </w:p>
    <w:p w:rsidR="00000000" w:rsidDel="00000000" w:rsidP="00000000" w:rsidRDefault="00000000" w:rsidRPr="00000000" w14:paraId="0000013A">
      <w:pPr>
        <w:spacing w:line="240" w:lineRule="auto"/>
        <w:jc w:val="both"/>
        <w:rPr>
          <w:b w:val="1"/>
        </w:rPr>
      </w:pPr>
      <w:r w:rsidDel="00000000" w:rsidR="00000000" w:rsidRPr="00000000">
        <w:rPr>
          <w:rtl w:val="0"/>
        </w:rPr>
      </w:r>
    </w:p>
    <w:p w:rsidR="00000000" w:rsidDel="00000000" w:rsidP="00000000" w:rsidRDefault="00000000" w:rsidRPr="00000000" w14:paraId="0000013B">
      <w:pPr>
        <w:spacing w:line="240" w:lineRule="auto"/>
        <w:jc w:val="both"/>
        <w:rPr>
          <w:b w:val="1"/>
          <w:sz w:val="18"/>
          <w:szCs w:val="18"/>
        </w:rPr>
      </w:pPr>
      <w:r w:rsidDel="00000000" w:rsidR="00000000" w:rsidRPr="00000000">
        <w:rPr>
          <w:b w:val="1"/>
          <w:sz w:val="18"/>
          <w:szCs w:val="18"/>
          <w:rtl w:val="0"/>
        </w:rPr>
        <w:t xml:space="preserve">Post-quantization model inference:</w:t>
      </w:r>
    </w:p>
    <w:p w:rsidR="00000000" w:rsidDel="00000000" w:rsidP="00000000" w:rsidRDefault="00000000" w:rsidRPr="00000000" w14:paraId="0000013C">
      <w:pPr>
        <w:spacing w:line="240" w:lineRule="auto"/>
        <w:jc w:val="both"/>
        <w:rPr>
          <w:sz w:val="18"/>
          <w:szCs w:val="18"/>
        </w:rPr>
      </w:pPr>
      <w:r w:rsidDel="00000000" w:rsidR="00000000" w:rsidRPr="00000000">
        <w:rPr>
          <w:sz w:val="18"/>
          <w:szCs w:val="18"/>
          <w:rtl w:val="0"/>
        </w:rPr>
        <w:t xml:space="preserve">Once the quantized model is generated (i.e. </w:t>
      </w:r>
      <w:r w:rsidDel="00000000" w:rsidR="00000000" w:rsidRPr="00000000">
        <w:rPr>
          <w:rFonts w:ascii="Consolas" w:cs="Consolas" w:eastAsia="Consolas" w:hAnsi="Consolas"/>
          <w:sz w:val="18"/>
          <w:szCs w:val="18"/>
          <w:rtl w:val="0"/>
        </w:rPr>
        <w:t xml:space="preserve">*.tflite),</w:t>
      </w:r>
      <w:r w:rsidDel="00000000" w:rsidR="00000000" w:rsidRPr="00000000">
        <w:rPr>
          <w:sz w:val="18"/>
          <w:szCs w:val="18"/>
          <w:rtl w:val="0"/>
        </w:rPr>
        <w:t xml:space="preserve">  we can carry out inference on the quantized model using the TensorFlow Lite’s Interpreter module to read information from the model such as input_details.</w:t>
      </w:r>
    </w:p>
    <w:p w:rsidR="00000000" w:rsidDel="00000000" w:rsidP="00000000" w:rsidRDefault="00000000" w:rsidRPr="00000000" w14:paraId="0000013D">
      <w:pPr>
        <w:spacing w:line="240" w:lineRule="auto"/>
        <w:jc w:val="both"/>
        <w:rPr>
          <w:sz w:val="18"/>
          <w:szCs w:val="18"/>
        </w:rPr>
      </w:pPr>
      <w:r w:rsidDel="00000000" w:rsidR="00000000" w:rsidRPr="00000000">
        <w:rPr>
          <w:rtl w:val="0"/>
        </w:rPr>
      </w:r>
    </w:p>
    <w:p w:rsidR="00000000" w:rsidDel="00000000" w:rsidP="00000000" w:rsidRDefault="00000000" w:rsidRPr="00000000" w14:paraId="0000013E">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color w:val="af00db"/>
          <w:sz w:val="16"/>
          <w:szCs w:val="16"/>
          <w:rtl w:val="0"/>
        </w:rPr>
        <w:t xml:space="preserve">import</w:t>
      </w:r>
      <w:r w:rsidDel="00000000" w:rsidR="00000000" w:rsidRPr="00000000">
        <w:rPr>
          <w:rFonts w:ascii="Consolas" w:cs="Consolas" w:eastAsia="Consolas" w:hAnsi="Consolas"/>
          <w:sz w:val="16"/>
          <w:szCs w:val="16"/>
          <w:rtl w:val="0"/>
        </w:rPr>
        <w:t xml:space="preserve"> tensorflow </w:t>
      </w:r>
      <w:r w:rsidDel="00000000" w:rsidR="00000000" w:rsidRPr="00000000">
        <w:rPr>
          <w:rFonts w:ascii="Consolas" w:cs="Consolas" w:eastAsia="Consolas" w:hAnsi="Consolas"/>
          <w:color w:val="af00db"/>
          <w:sz w:val="16"/>
          <w:szCs w:val="16"/>
          <w:rtl w:val="0"/>
        </w:rPr>
        <w:t xml:space="preserve">as</w:t>
      </w:r>
      <w:r w:rsidDel="00000000" w:rsidR="00000000" w:rsidRPr="00000000">
        <w:rPr>
          <w:rFonts w:ascii="Consolas" w:cs="Consolas" w:eastAsia="Consolas" w:hAnsi="Consolas"/>
          <w:sz w:val="16"/>
          <w:szCs w:val="16"/>
          <w:rtl w:val="0"/>
        </w:rPr>
        <w:t xml:space="preserve"> tf</w:t>
      </w:r>
    </w:p>
    <w:p w:rsidR="00000000" w:rsidDel="00000000" w:rsidP="00000000" w:rsidRDefault="00000000" w:rsidRPr="00000000" w14:paraId="0000013F">
      <w:pPr>
        <w:shd w:fill="fffffe" w:val="clear"/>
        <w:spacing w:line="240" w:lineRule="auto"/>
        <w:jc w:val="both"/>
        <w:rPr>
          <w:rFonts w:ascii="Consolas" w:cs="Consolas" w:eastAsia="Consolas" w:hAnsi="Consolas"/>
          <w:color w:val="008000"/>
          <w:sz w:val="16"/>
          <w:szCs w:val="16"/>
        </w:rPr>
      </w:pPr>
      <w:r w:rsidDel="00000000" w:rsidR="00000000" w:rsidRPr="00000000">
        <w:rPr>
          <w:rFonts w:ascii="Consolas" w:cs="Consolas" w:eastAsia="Consolas" w:hAnsi="Consolas"/>
          <w:color w:val="008000"/>
          <w:sz w:val="16"/>
          <w:szCs w:val="16"/>
          <w:rtl w:val="0"/>
        </w:rPr>
        <w:t xml:space="preserve"># quantized model without fine-tuning from pre-trained model</w:t>
      </w:r>
    </w:p>
    <w:p w:rsidR="00000000" w:rsidDel="00000000" w:rsidP="00000000" w:rsidRDefault="00000000" w:rsidRPr="00000000" w14:paraId="00000140">
      <w:pPr>
        <w:shd w:fill="fffffe" w:val="clear"/>
        <w:spacing w:line="240" w:lineRule="auto"/>
        <w:jc w:val="both"/>
        <w:rPr>
          <w:rFonts w:ascii="Consolas" w:cs="Consolas" w:eastAsia="Consolas" w:hAnsi="Consolas"/>
          <w:color w:val="a31515"/>
          <w:sz w:val="16"/>
          <w:szCs w:val="16"/>
        </w:rPr>
      </w:pPr>
      <w:r w:rsidDel="00000000" w:rsidR="00000000" w:rsidRPr="00000000">
        <w:rPr>
          <w:rFonts w:ascii="Consolas" w:cs="Consolas" w:eastAsia="Consolas" w:hAnsi="Consolas"/>
          <w:sz w:val="16"/>
          <w:szCs w:val="16"/>
          <w:rtl w:val="0"/>
        </w:rPr>
        <w:t xml:space="preserve">tflite_file=</w:t>
      </w:r>
      <w:r w:rsidDel="00000000" w:rsidR="00000000" w:rsidRPr="00000000">
        <w:rPr>
          <w:rFonts w:ascii="Consolas" w:cs="Consolas" w:eastAsia="Consolas" w:hAnsi="Consolas"/>
          <w:color w:val="a31515"/>
          <w:sz w:val="16"/>
          <w:szCs w:val="16"/>
          <w:rtl w:val="0"/>
        </w:rPr>
        <w:t xml:space="preserve">"noFineTuyne_frozen_inference_graph_postquant.tflite"</w:t>
      </w:r>
    </w:p>
    <w:p w:rsidR="00000000" w:rsidDel="00000000" w:rsidP="00000000" w:rsidRDefault="00000000" w:rsidRPr="00000000" w14:paraId="00000141">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interpreter=tf.lite.Interpreter(model_path=tflite_file)</w:t>
      </w:r>
    </w:p>
    <w:p w:rsidR="00000000" w:rsidDel="00000000" w:rsidP="00000000" w:rsidRDefault="00000000" w:rsidRPr="00000000" w14:paraId="00000142">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interpreter.allocate_tensors()</w:t>
      </w:r>
    </w:p>
    <w:p w:rsidR="00000000" w:rsidDel="00000000" w:rsidP="00000000" w:rsidRDefault="00000000" w:rsidRPr="00000000" w14:paraId="00000143">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input_details=interpreter.get_input_details()</w:t>
      </w:r>
    </w:p>
    <w:p w:rsidR="00000000" w:rsidDel="00000000" w:rsidP="00000000" w:rsidRDefault="00000000" w:rsidRPr="00000000" w14:paraId="00000144">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output_details=interpreter.get_output_details()</w:t>
      </w:r>
    </w:p>
    <w:p w:rsidR="00000000" w:rsidDel="00000000" w:rsidP="00000000" w:rsidRDefault="00000000" w:rsidRPr="00000000" w14:paraId="00000145">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(input_details)</w:t>
      </w:r>
    </w:p>
    <w:p w:rsidR="00000000" w:rsidDel="00000000" w:rsidP="00000000" w:rsidRDefault="00000000" w:rsidRPr="00000000" w14:paraId="00000146">
      <w:pPr>
        <w:spacing w:line="240" w:lineRule="auto"/>
        <w:jc w:val="both"/>
        <w:rPr>
          <w:sz w:val="18"/>
          <w:szCs w:val="18"/>
        </w:rPr>
      </w:pPr>
      <w:r w:rsidDel="00000000" w:rsidR="00000000" w:rsidRPr="00000000">
        <w:rPr>
          <w:rtl w:val="0"/>
        </w:rPr>
      </w:r>
    </w:p>
    <w:p w:rsidR="00000000" w:rsidDel="00000000" w:rsidP="00000000" w:rsidRDefault="00000000" w:rsidRPr="00000000" w14:paraId="00000147">
      <w:pPr>
        <w:spacing w:line="240" w:lineRule="auto"/>
        <w:jc w:val="both"/>
        <w:rPr>
          <w:sz w:val="18"/>
          <w:szCs w:val="18"/>
        </w:rPr>
      </w:pPr>
      <w:r w:rsidDel="00000000" w:rsidR="00000000" w:rsidRPr="00000000">
        <w:rPr>
          <w:sz w:val="18"/>
          <w:szCs w:val="18"/>
          <w:rtl w:val="0"/>
        </w:rPr>
        <w:t xml:space="preserve">However, when we looked into input_details from the quantized model, we found that the quantization field is 0, which is not 0 for the quantization-ware-training.  </w:t>
      </w:r>
    </w:p>
    <w:p w:rsidR="00000000" w:rsidDel="00000000" w:rsidP="00000000" w:rsidRDefault="00000000" w:rsidRPr="00000000" w14:paraId="00000148">
      <w:pPr>
        <w:spacing w:line="240" w:lineRule="auto"/>
        <w:jc w:val="both"/>
        <w:rPr>
          <w:sz w:val="18"/>
          <w:szCs w:val="18"/>
        </w:rPr>
      </w:pPr>
      <w:r w:rsidDel="00000000" w:rsidR="00000000" w:rsidRPr="00000000">
        <w:rPr>
          <w:rtl w:val="0"/>
        </w:rPr>
      </w:r>
    </w:p>
    <w:p w:rsidR="00000000" w:rsidDel="00000000" w:rsidP="00000000" w:rsidRDefault="00000000" w:rsidRPr="00000000" w14:paraId="00000149">
      <w:pPr>
        <w:spacing w:line="240" w:lineRule="auto"/>
        <w:jc w:val="both"/>
        <w:rPr>
          <w:rFonts w:ascii="Consolas" w:cs="Consolas" w:eastAsia="Consolas" w:hAnsi="Consolas"/>
          <w:color w:val="212121"/>
          <w:sz w:val="16"/>
          <w:szCs w:val="16"/>
          <w:highlight w:val="white"/>
        </w:rPr>
      </w:pPr>
      <w:r w:rsidDel="00000000" w:rsidR="00000000" w:rsidRPr="00000000">
        <w:rPr>
          <w:rFonts w:ascii="Consolas" w:cs="Consolas" w:eastAsia="Consolas" w:hAnsi="Consolas"/>
          <w:color w:val="212121"/>
          <w:sz w:val="16"/>
          <w:szCs w:val="16"/>
          <w:highlight w:val="white"/>
          <w:rtl w:val="0"/>
        </w:rPr>
        <w:t xml:space="preserve">[{'name': 'MobilenetV2/MobilenetV2/input', 'index': 6, 'shape': array([  1, 513, 513,   3], dtype=int32), 'dtype': &lt;class 'numpy.float32'&gt;, </w:t>
      </w:r>
      <w:r w:rsidDel="00000000" w:rsidR="00000000" w:rsidRPr="00000000">
        <w:rPr>
          <w:rFonts w:ascii="Consolas" w:cs="Consolas" w:eastAsia="Consolas" w:hAnsi="Consolas"/>
          <w:sz w:val="16"/>
          <w:szCs w:val="16"/>
          <w:highlight w:val="yellow"/>
          <w:rtl w:val="0"/>
        </w:rPr>
        <w:t xml:space="preserve">'quantization': (0.0, 0)</w:t>
      </w:r>
      <w:r w:rsidDel="00000000" w:rsidR="00000000" w:rsidRPr="00000000">
        <w:rPr>
          <w:rFonts w:ascii="Consolas" w:cs="Consolas" w:eastAsia="Consolas" w:hAnsi="Consolas"/>
          <w:color w:val="212121"/>
          <w:sz w:val="16"/>
          <w:szCs w:val="16"/>
          <w:highlight w:val="white"/>
          <w:rtl w:val="0"/>
        </w:rPr>
        <w:t xml:space="preserve">}]</w:t>
      </w:r>
    </w:p>
    <w:p w:rsidR="00000000" w:rsidDel="00000000" w:rsidP="00000000" w:rsidRDefault="00000000" w:rsidRPr="00000000" w14:paraId="0000014A">
      <w:pPr>
        <w:spacing w:line="240" w:lineRule="auto"/>
        <w:jc w:val="both"/>
        <w:rPr>
          <w:sz w:val="18"/>
          <w:szCs w:val="18"/>
        </w:rPr>
      </w:pPr>
      <w:r w:rsidDel="00000000" w:rsidR="00000000" w:rsidRPr="00000000">
        <w:rPr>
          <w:rtl w:val="0"/>
        </w:rPr>
      </w:r>
    </w:p>
    <w:p w:rsidR="00000000" w:rsidDel="00000000" w:rsidP="00000000" w:rsidRDefault="00000000" w:rsidRPr="00000000" w14:paraId="0000014B">
      <w:pPr>
        <w:spacing w:line="240" w:lineRule="auto"/>
        <w:jc w:val="both"/>
        <w:rPr>
          <w:sz w:val="18"/>
          <w:szCs w:val="18"/>
        </w:rPr>
      </w:pPr>
      <w:r w:rsidDel="00000000" w:rsidR="00000000" w:rsidRPr="00000000">
        <w:rPr>
          <w:sz w:val="18"/>
          <w:szCs w:val="18"/>
          <w:rtl w:val="0"/>
        </w:rPr>
        <w:t xml:space="preserve">We then feed image pixel information (resize to 513x513, convert it to 1-column vector) to the quantized model based Interpreter as following:</w:t>
      </w:r>
    </w:p>
    <w:p w:rsidR="00000000" w:rsidDel="00000000" w:rsidP="00000000" w:rsidRDefault="00000000" w:rsidRPr="00000000" w14:paraId="0000014C">
      <w:pPr>
        <w:spacing w:line="240" w:lineRule="auto"/>
        <w:jc w:val="both"/>
        <w:rPr>
          <w:sz w:val="18"/>
          <w:szCs w:val="18"/>
        </w:rPr>
      </w:pPr>
      <w:r w:rsidDel="00000000" w:rsidR="00000000" w:rsidRPr="00000000">
        <w:rPr>
          <w:rtl w:val="0"/>
        </w:rPr>
      </w:r>
    </w:p>
    <w:p w:rsidR="00000000" w:rsidDel="00000000" w:rsidP="00000000" w:rsidRDefault="00000000" w:rsidRPr="00000000" w14:paraId="0000014D">
      <w:pP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color w:val="af00db"/>
          <w:sz w:val="16"/>
          <w:szCs w:val="16"/>
          <w:rtl w:val="0"/>
        </w:rPr>
        <w:t xml:space="preserve">import</w:t>
      </w:r>
      <w:r w:rsidDel="00000000" w:rsidR="00000000" w:rsidRPr="00000000">
        <w:rPr>
          <w:rFonts w:ascii="Consolas" w:cs="Consolas" w:eastAsia="Consolas" w:hAnsi="Consolas"/>
          <w:sz w:val="16"/>
          <w:szCs w:val="16"/>
          <w:rtl w:val="0"/>
        </w:rPr>
        <w:t xml:space="preserve"> numpy </w:t>
      </w:r>
      <w:r w:rsidDel="00000000" w:rsidR="00000000" w:rsidRPr="00000000">
        <w:rPr>
          <w:rFonts w:ascii="Consolas" w:cs="Consolas" w:eastAsia="Consolas" w:hAnsi="Consolas"/>
          <w:color w:val="af00db"/>
          <w:sz w:val="16"/>
          <w:szCs w:val="16"/>
          <w:rtl w:val="0"/>
        </w:rPr>
        <w:t xml:space="preserve">as</w:t>
      </w:r>
      <w:r w:rsidDel="00000000" w:rsidR="00000000" w:rsidRPr="00000000">
        <w:rPr>
          <w:rFonts w:ascii="Consolas" w:cs="Consolas" w:eastAsia="Consolas" w:hAnsi="Consolas"/>
          <w:sz w:val="16"/>
          <w:szCs w:val="16"/>
          <w:rtl w:val="0"/>
        </w:rPr>
        <w:t xml:space="preserve"> np</w:t>
      </w:r>
    </w:p>
    <w:p w:rsidR="00000000" w:rsidDel="00000000" w:rsidP="00000000" w:rsidRDefault="00000000" w:rsidRPr="00000000" w14:paraId="0000014E">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color w:val="af00db"/>
          <w:sz w:val="16"/>
          <w:szCs w:val="16"/>
          <w:rtl w:val="0"/>
        </w:rPr>
        <w:t xml:space="preserve">from</w:t>
      </w:r>
      <w:r w:rsidDel="00000000" w:rsidR="00000000" w:rsidRPr="00000000">
        <w:rPr>
          <w:rFonts w:ascii="Consolas" w:cs="Consolas" w:eastAsia="Consolas" w:hAnsi="Consolas"/>
          <w:sz w:val="16"/>
          <w:szCs w:val="16"/>
          <w:rtl w:val="0"/>
        </w:rPr>
        <w:t xml:space="preserve"> PIL </w:t>
      </w:r>
      <w:r w:rsidDel="00000000" w:rsidR="00000000" w:rsidRPr="00000000">
        <w:rPr>
          <w:rFonts w:ascii="Consolas" w:cs="Consolas" w:eastAsia="Consolas" w:hAnsi="Consolas"/>
          <w:color w:val="af00db"/>
          <w:sz w:val="16"/>
          <w:szCs w:val="16"/>
          <w:rtl w:val="0"/>
        </w:rPr>
        <w:t xml:space="preserve">import</w:t>
      </w:r>
      <w:r w:rsidDel="00000000" w:rsidR="00000000" w:rsidRPr="00000000">
        <w:rPr>
          <w:rFonts w:ascii="Consolas" w:cs="Consolas" w:eastAsia="Consolas" w:hAnsi="Consolas"/>
          <w:sz w:val="16"/>
          <w:szCs w:val="16"/>
          <w:rtl w:val="0"/>
        </w:rPr>
        <w:t xml:space="preserve"> Image</w:t>
      </w:r>
    </w:p>
    <w:p w:rsidR="00000000" w:rsidDel="00000000" w:rsidP="00000000" w:rsidRDefault="00000000" w:rsidRPr="00000000" w14:paraId="0000014F">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h=input_details[</w:t>
      </w:r>
      <w:r w:rsidDel="00000000" w:rsidR="00000000" w:rsidRPr="00000000">
        <w:rPr>
          <w:rFonts w:ascii="Consolas" w:cs="Consolas" w:eastAsia="Consolas" w:hAnsi="Consolas"/>
          <w:color w:val="09885a"/>
          <w:sz w:val="16"/>
          <w:szCs w:val="16"/>
          <w:rtl w:val="0"/>
        </w:rPr>
        <w:t xml:space="preserve">0</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'shape'</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9885a"/>
          <w:sz w:val="16"/>
          <w:szCs w:val="16"/>
          <w:rtl w:val="0"/>
        </w:rPr>
        <w:t xml:space="preserve">1</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50">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w=input_details[</w:t>
      </w:r>
      <w:r w:rsidDel="00000000" w:rsidR="00000000" w:rsidRPr="00000000">
        <w:rPr>
          <w:rFonts w:ascii="Consolas" w:cs="Consolas" w:eastAsia="Consolas" w:hAnsi="Consolas"/>
          <w:color w:val="09885a"/>
          <w:sz w:val="16"/>
          <w:szCs w:val="16"/>
          <w:rtl w:val="0"/>
        </w:rPr>
        <w:t xml:space="preserve">0</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'shape'</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09885a"/>
          <w:sz w:val="16"/>
          <w:szCs w:val="16"/>
          <w:rtl w:val="0"/>
        </w:rPr>
        <w:t xml:space="preserve">2</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51">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Image.</w:t>
      </w:r>
      <w:r w:rsidDel="00000000" w:rsidR="00000000" w:rsidRPr="00000000">
        <w:rPr>
          <w:rFonts w:ascii="Consolas" w:cs="Consolas" w:eastAsia="Consolas" w:hAnsi="Consolas"/>
          <w:color w:val="795e26"/>
          <w:sz w:val="16"/>
          <w:szCs w:val="16"/>
          <w:rtl w:val="0"/>
        </w:rPr>
        <w:t xml:space="preserve">open</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"/content/ADE_train_00019515.jpg"</w:t>
      </w:r>
      <w:r w:rsidDel="00000000" w:rsidR="00000000" w:rsidRPr="00000000">
        <w:rPr>
          <w:rFonts w:ascii="Consolas" w:cs="Consolas" w:eastAsia="Consolas" w:hAnsi="Consolas"/>
          <w:sz w:val="16"/>
          <w:szCs w:val="16"/>
          <w:rtl w:val="0"/>
        </w:rPr>
        <w:t xml:space="preserve">).resize((h,w))</w:t>
      </w:r>
    </w:p>
    <w:p w:rsidR="00000000" w:rsidDel="00000000" w:rsidP="00000000" w:rsidRDefault="00000000" w:rsidRPr="00000000" w14:paraId="00000152">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img=np.array(image)</w:t>
      </w:r>
    </w:p>
    <w:p w:rsidR="00000000" w:rsidDel="00000000" w:rsidP="00000000" w:rsidRDefault="00000000" w:rsidRPr="00000000" w14:paraId="00000153">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input_data=np.expand_dims(img.astype(np.float32), axis=</w:t>
      </w:r>
      <w:r w:rsidDel="00000000" w:rsidR="00000000" w:rsidRPr="00000000">
        <w:rPr>
          <w:rFonts w:ascii="Consolas" w:cs="Consolas" w:eastAsia="Consolas" w:hAnsi="Consolas"/>
          <w:color w:val="09885a"/>
          <w:sz w:val="16"/>
          <w:szCs w:val="16"/>
          <w:rtl w:val="0"/>
        </w:rPr>
        <w:t xml:space="preserve">0</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54">
      <w:pPr>
        <w:shd w:fill="fffffe" w:val="clear"/>
        <w:spacing w:line="325.71428571428567" w:lineRule="auto"/>
        <w:jc w:val="both"/>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55">
      <w:pPr>
        <w:spacing w:line="240" w:lineRule="auto"/>
        <w:jc w:val="both"/>
        <w:rPr>
          <w:sz w:val="18"/>
          <w:szCs w:val="18"/>
        </w:rPr>
      </w:pPr>
      <w:r w:rsidDel="00000000" w:rsidR="00000000" w:rsidRPr="00000000">
        <w:rPr>
          <w:sz w:val="18"/>
          <w:szCs w:val="18"/>
          <w:rtl w:val="0"/>
        </w:rPr>
        <w:t xml:space="preserve">Next, we set tensor type of index 6 (shown above from the input_details) to the input image data (input_data).  </w:t>
      </w:r>
    </w:p>
    <w:p w:rsidR="00000000" w:rsidDel="00000000" w:rsidP="00000000" w:rsidRDefault="00000000" w:rsidRPr="00000000" w14:paraId="00000156">
      <w:pPr>
        <w:spacing w:line="240" w:lineRule="auto"/>
        <w:jc w:val="both"/>
        <w:rPr>
          <w:sz w:val="18"/>
          <w:szCs w:val="18"/>
        </w:rPr>
      </w:pPr>
      <w:r w:rsidDel="00000000" w:rsidR="00000000" w:rsidRPr="00000000">
        <w:rPr>
          <w:rtl w:val="0"/>
        </w:rPr>
      </w:r>
    </w:p>
    <w:p w:rsidR="00000000" w:rsidDel="00000000" w:rsidP="00000000" w:rsidRDefault="00000000" w:rsidRPr="00000000" w14:paraId="00000157">
      <w:pP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interpreter.set_tensor(input_details[</w:t>
      </w:r>
      <w:r w:rsidDel="00000000" w:rsidR="00000000" w:rsidRPr="00000000">
        <w:rPr>
          <w:rFonts w:ascii="Consolas" w:cs="Consolas" w:eastAsia="Consolas" w:hAnsi="Consolas"/>
          <w:color w:val="09885a"/>
          <w:sz w:val="16"/>
          <w:szCs w:val="16"/>
          <w:rtl w:val="0"/>
        </w:rPr>
        <w:t xml:space="preserve">0</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'index'</w:t>
      </w:r>
      <w:r w:rsidDel="00000000" w:rsidR="00000000" w:rsidRPr="00000000">
        <w:rPr>
          <w:rFonts w:ascii="Consolas" w:cs="Consolas" w:eastAsia="Consolas" w:hAnsi="Consolas"/>
          <w:sz w:val="16"/>
          <w:szCs w:val="16"/>
          <w:rtl w:val="0"/>
        </w:rPr>
        <w:t xml:space="preserve">], input_data)</w:t>
      </w:r>
    </w:p>
    <w:p w:rsidR="00000000" w:rsidDel="00000000" w:rsidP="00000000" w:rsidRDefault="00000000" w:rsidRPr="00000000" w14:paraId="00000158">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interpreter.invoke()</w:t>
      </w:r>
    </w:p>
    <w:p w:rsidR="00000000" w:rsidDel="00000000" w:rsidP="00000000" w:rsidRDefault="00000000" w:rsidRPr="00000000" w14:paraId="00000159">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output_data=interpreter.get_tensor\</w:t>
      </w:r>
    </w:p>
    <w:p w:rsidR="00000000" w:rsidDel="00000000" w:rsidP="00000000" w:rsidRDefault="00000000" w:rsidRPr="00000000" w14:paraId="0000015A">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(output_details[</w:t>
      </w:r>
      <w:r w:rsidDel="00000000" w:rsidR="00000000" w:rsidRPr="00000000">
        <w:rPr>
          <w:rFonts w:ascii="Consolas" w:cs="Consolas" w:eastAsia="Consolas" w:hAnsi="Consolas"/>
          <w:color w:val="09885a"/>
          <w:sz w:val="16"/>
          <w:szCs w:val="16"/>
          <w:rtl w:val="0"/>
        </w:rPr>
        <w:t xml:space="preserve">0</w:t>
      </w:r>
      <w:r w:rsidDel="00000000" w:rsidR="00000000" w:rsidRPr="00000000">
        <w:rPr>
          <w:rFonts w:ascii="Consolas" w:cs="Consolas" w:eastAsia="Consolas" w:hAnsi="Consolas"/>
          <w:sz w:val="16"/>
          <w:szCs w:val="16"/>
          <w:rtl w:val="0"/>
        </w:rPr>
        <w:t xml:space="preserve">][</w:t>
      </w:r>
      <w:r w:rsidDel="00000000" w:rsidR="00000000" w:rsidRPr="00000000">
        <w:rPr>
          <w:rFonts w:ascii="Consolas" w:cs="Consolas" w:eastAsia="Consolas" w:hAnsi="Consolas"/>
          <w:color w:val="a31515"/>
          <w:sz w:val="16"/>
          <w:szCs w:val="16"/>
          <w:rtl w:val="0"/>
        </w:rPr>
        <w:t xml:space="preserve">'index'</w:t>
      </w: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5B">
      <w:pPr>
        <w:shd w:fill="fffffe" w:val="clear"/>
        <w:spacing w:line="240" w:lineRule="auto"/>
        <w:jc w:val="both"/>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results=np.squeeze(output_data)</w:t>
      </w:r>
    </w:p>
    <w:p w:rsidR="00000000" w:rsidDel="00000000" w:rsidP="00000000" w:rsidRDefault="00000000" w:rsidRPr="00000000" w14:paraId="0000015C">
      <w:pPr>
        <w:spacing w:line="240" w:lineRule="auto"/>
        <w:jc w:val="both"/>
        <w:rPr>
          <w:sz w:val="18"/>
          <w:szCs w:val="18"/>
        </w:rPr>
      </w:pPr>
      <w:r w:rsidDel="00000000" w:rsidR="00000000" w:rsidRPr="00000000">
        <w:rPr>
          <w:rtl w:val="0"/>
        </w:rPr>
      </w:r>
    </w:p>
    <w:p w:rsidR="00000000" w:rsidDel="00000000" w:rsidP="00000000" w:rsidRDefault="00000000" w:rsidRPr="00000000" w14:paraId="0000015D">
      <w:pPr>
        <w:spacing w:line="240" w:lineRule="auto"/>
        <w:jc w:val="both"/>
        <w:rPr>
          <w:sz w:val="18"/>
          <w:szCs w:val="18"/>
        </w:rPr>
      </w:pPr>
      <w:r w:rsidDel="00000000" w:rsidR="00000000" w:rsidRPr="00000000">
        <w:rPr>
          <w:sz w:val="18"/>
          <w:szCs w:val="18"/>
          <w:rtl w:val="0"/>
        </w:rPr>
        <w:t xml:space="preserve">However, resulting output data after assigning tensor to the image turned out to be all zeros by printing out non-zero elements from the result</w:t>
      </w:r>
    </w:p>
    <w:p w:rsidR="00000000" w:rsidDel="00000000" w:rsidP="00000000" w:rsidRDefault="00000000" w:rsidRPr="00000000" w14:paraId="0000015E">
      <w:pPr>
        <w:shd w:fill="fffffe" w:val="clear"/>
        <w:spacing w:line="325.71428571428567" w:lineRule="auto"/>
        <w:jc w:val="both"/>
        <w:rPr>
          <w:sz w:val="16"/>
          <w:szCs w:val="16"/>
        </w:rPr>
      </w:pPr>
      <w:r w:rsidDel="00000000" w:rsidR="00000000" w:rsidRPr="00000000">
        <w:rPr>
          <w:rFonts w:ascii="Consolas" w:cs="Consolas" w:eastAsia="Consolas" w:hAnsi="Consolas"/>
          <w:color w:val="795e26"/>
          <w:sz w:val="16"/>
          <w:szCs w:val="16"/>
          <w:rtl w:val="0"/>
        </w:rPr>
        <w:t xml:space="preserve">print</w:t>
      </w:r>
      <w:r w:rsidDel="00000000" w:rsidR="00000000" w:rsidRPr="00000000">
        <w:rPr>
          <w:rFonts w:ascii="Consolas" w:cs="Consolas" w:eastAsia="Consolas" w:hAnsi="Consolas"/>
          <w:sz w:val="16"/>
          <w:szCs w:val="16"/>
          <w:rtl w:val="0"/>
        </w:rPr>
        <w:t xml:space="preserve">(np.nonzero(results))</w:t>
      </w:r>
      <w:r w:rsidDel="00000000" w:rsidR="00000000" w:rsidRPr="00000000">
        <w:rPr>
          <w:rtl w:val="0"/>
        </w:rPr>
      </w:r>
    </w:p>
    <w:p w:rsidR="00000000" w:rsidDel="00000000" w:rsidP="00000000" w:rsidRDefault="00000000" w:rsidRPr="00000000" w14:paraId="0000015F">
      <w:pPr>
        <w:shd w:fill="fffffe" w:val="clear"/>
        <w:spacing w:line="240" w:lineRule="auto"/>
        <w:jc w:val="both"/>
        <w:rPr>
          <w:rFonts w:ascii="Courier New" w:cs="Courier New" w:eastAsia="Courier New" w:hAnsi="Courier New"/>
          <w:color w:val="212121"/>
          <w:sz w:val="16"/>
          <w:szCs w:val="16"/>
          <w:highlight w:val="white"/>
        </w:rPr>
      </w:pPr>
      <w:r w:rsidDel="00000000" w:rsidR="00000000" w:rsidRPr="00000000">
        <w:rPr>
          <w:rFonts w:ascii="Courier New" w:cs="Courier New" w:eastAsia="Courier New" w:hAnsi="Courier New"/>
          <w:color w:val="212121"/>
          <w:sz w:val="16"/>
          <w:szCs w:val="16"/>
          <w:highlight w:val="white"/>
          <w:rtl w:val="0"/>
        </w:rPr>
        <w:t xml:space="preserve">=&gt; (array([], dtype=int64), array([], dtype=int64), array([], dtype=int64))</w:t>
      </w:r>
    </w:p>
    <w:p w:rsidR="00000000" w:rsidDel="00000000" w:rsidP="00000000" w:rsidRDefault="00000000" w:rsidRPr="00000000" w14:paraId="00000160">
      <w:pPr>
        <w:shd w:fill="fffffe" w:val="clear"/>
        <w:spacing w:line="325.71428571428567" w:lineRule="auto"/>
        <w:jc w:val="both"/>
        <w:rPr>
          <w:rFonts w:ascii="Courier New" w:cs="Courier New" w:eastAsia="Courier New" w:hAnsi="Courier New"/>
          <w:color w:val="212121"/>
          <w:sz w:val="16"/>
          <w:szCs w:val="16"/>
          <w:highlight w:val="white"/>
        </w:rPr>
      </w:pPr>
      <w:r w:rsidDel="00000000" w:rsidR="00000000" w:rsidRPr="00000000">
        <w:rPr>
          <w:rtl w:val="0"/>
        </w:rPr>
      </w:r>
    </w:p>
    <w:p w:rsidR="00000000" w:rsidDel="00000000" w:rsidP="00000000" w:rsidRDefault="00000000" w:rsidRPr="00000000" w14:paraId="00000161">
      <w:pPr>
        <w:spacing w:line="240" w:lineRule="auto"/>
        <w:jc w:val="both"/>
        <w:rPr>
          <w:sz w:val="18"/>
          <w:szCs w:val="18"/>
        </w:rPr>
      </w:pPr>
      <w:r w:rsidDel="00000000" w:rsidR="00000000" w:rsidRPr="00000000">
        <w:rPr>
          <w:sz w:val="18"/>
          <w:szCs w:val="18"/>
          <w:rtl w:val="0"/>
        </w:rPr>
        <w:t xml:space="preserve">Thus the inference segmentation is not properly segmented.</w:t>
      </w:r>
    </w:p>
    <w:p w:rsidR="00000000" w:rsidDel="00000000" w:rsidP="00000000" w:rsidRDefault="00000000" w:rsidRPr="00000000" w14:paraId="00000162">
      <w:pPr>
        <w:spacing w:line="240" w:lineRule="auto"/>
        <w:jc w:val="both"/>
        <w:rPr>
          <w:sz w:val="18"/>
          <w:szCs w:val="18"/>
        </w:rPr>
      </w:pPr>
      <w:r w:rsidDel="00000000" w:rsidR="00000000" w:rsidRPr="00000000">
        <w:rPr>
          <w:sz w:val="18"/>
          <w:szCs w:val="18"/>
        </w:rPr>
        <w:drawing>
          <wp:inline distB="114300" distT="114300" distL="114300" distR="114300">
            <wp:extent cx="3381375" cy="1054100"/>
            <wp:effectExtent b="0" l="0" r="0" t="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3813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jc w:val="both"/>
        <w:rPr>
          <w:sz w:val="18"/>
          <w:szCs w:val="18"/>
        </w:rPr>
      </w:pPr>
      <w:r w:rsidDel="00000000" w:rsidR="00000000" w:rsidRPr="00000000">
        <w:rPr>
          <w:sz w:val="18"/>
          <w:szCs w:val="18"/>
          <w:rtl w:val="0"/>
        </w:rPr>
        <w:t xml:space="preserve">In order to find a potential bug, we tested the same workflow (exporting pb model, converting to tflite quantized model, all the way to inference using Interpreter) on the three different initial models (no fine tuning, fine-tuning, and training from scratch).  But we couldn’t obtain proper inference results on the quantized models.  </w:t>
      </w:r>
    </w:p>
    <w:p w:rsidR="00000000" w:rsidDel="00000000" w:rsidP="00000000" w:rsidRDefault="00000000" w:rsidRPr="00000000" w14:paraId="00000164">
      <w:pPr>
        <w:spacing w:line="240" w:lineRule="auto"/>
        <w:jc w:val="both"/>
        <w:rPr>
          <w:sz w:val="18"/>
          <w:szCs w:val="18"/>
        </w:rPr>
      </w:pPr>
      <w:r w:rsidDel="00000000" w:rsidR="00000000" w:rsidRPr="00000000">
        <w:rPr>
          <w:rtl w:val="0"/>
        </w:rPr>
      </w:r>
    </w:p>
    <w:p w:rsidR="00000000" w:rsidDel="00000000" w:rsidP="00000000" w:rsidRDefault="00000000" w:rsidRPr="00000000" w14:paraId="00000165">
      <w:pPr>
        <w:spacing w:line="240" w:lineRule="auto"/>
        <w:ind w:left="0" w:firstLine="0"/>
        <w:jc w:val="both"/>
        <w:rPr>
          <w:b w:val="1"/>
          <w:sz w:val="18"/>
          <w:szCs w:val="18"/>
        </w:rPr>
      </w:pPr>
      <w:r w:rsidDel="00000000" w:rsidR="00000000" w:rsidRPr="00000000">
        <w:rPr>
          <w:b w:val="1"/>
          <w:sz w:val="18"/>
          <w:szCs w:val="18"/>
          <w:rtl w:val="0"/>
        </w:rPr>
        <w:t xml:space="preserve">Quantization Aware Trained Model with Delay:</w:t>
      </w:r>
    </w:p>
    <w:p w:rsidR="00000000" w:rsidDel="00000000" w:rsidP="00000000" w:rsidRDefault="00000000" w:rsidRPr="00000000" w14:paraId="00000166">
      <w:pPr>
        <w:spacing w:line="240" w:lineRule="auto"/>
        <w:ind w:left="0" w:firstLine="0"/>
        <w:jc w:val="both"/>
        <w:rPr>
          <w:sz w:val="21"/>
          <w:szCs w:val="21"/>
          <w:highlight w:val="white"/>
        </w:rPr>
      </w:pPr>
      <w:r w:rsidDel="00000000" w:rsidR="00000000" w:rsidRPr="00000000">
        <w:rPr>
          <w:sz w:val="18"/>
          <w:szCs w:val="18"/>
          <w:rtl w:val="0"/>
        </w:rPr>
        <w:t xml:space="preserve">This model trained on the pascal dataset with 36000 iterations and a delay of 30000 steps, produced a quantized model with the correct quantization field (STD, Mean)</w:t>
        <w:br w:type="textWrapping"/>
      </w:r>
      <w:r w:rsidDel="00000000" w:rsidR="00000000" w:rsidRPr="00000000">
        <w:rPr>
          <w:rFonts w:ascii="Consolas" w:cs="Consolas" w:eastAsia="Consolas" w:hAnsi="Consolas"/>
          <w:color w:val="212121"/>
          <w:sz w:val="16"/>
          <w:szCs w:val="16"/>
          <w:highlight w:val="white"/>
          <w:rtl w:val="0"/>
        </w:rPr>
        <w:t xml:space="preserve">[{'name': 'MobilenetV2/MobilenetV2/input', 'index': 6, 'shape': array([  1, 513, 513,   3], dtype=int32), 'dtype': &lt;class 'numpy.uint8'&gt;, </w:t>
      </w:r>
      <w:r w:rsidDel="00000000" w:rsidR="00000000" w:rsidRPr="00000000">
        <w:rPr>
          <w:rFonts w:ascii="Consolas" w:cs="Consolas" w:eastAsia="Consolas" w:hAnsi="Consolas"/>
          <w:sz w:val="16"/>
          <w:szCs w:val="16"/>
          <w:highlight w:val="yellow"/>
          <w:rtl w:val="0"/>
        </w:rPr>
        <w:t xml:space="preserve">'quantization': (0.0078125, 128)</w:t>
      </w:r>
      <w:r w:rsidDel="00000000" w:rsidR="00000000" w:rsidRPr="00000000">
        <w:rPr>
          <w:rFonts w:ascii="Consolas" w:cs="Consolas" w:eastAsia="Consolas" w:hAnsi="Consolas"/>
          <w:color w:val="212121"/>
          <w:sz w:val="16"/>
          <w:szCs w:val="16"/>
          <w:highlight w:val="white"/>
          <w:rtl w:val="0"/>
        </w:rPr>
        <w:t xml:space="preserve">}</w:t>
      </w:r>
      <w:r w:rsidDel="00000000" w:rsidR="00000000" w:rsidRPr="00000000">
        <w:rPr>
          <w:sz w:val="21"/>
          <w:szCs w:val="21"/>
          <w:highlight w:val="white"/>
          <w:rtl w:val="0"/>
        </w:rPr>
        <w:t xml:space="preserve">]</w:t>
      </w:r>
    </w:p>
    <w:p w:rsidR="00000000" w:rsidDel="00000000" w:rsidP="00000000" w:rsidRDefault="00000000" w:rsidRPr="00000000" w14:paraId="00000167">
      <w:pPr>
        <w:spacing w:line="240" w:lineRule="auto"/>
        <w:ind w:left="0" w:firstLine="0"/>
        <w:jc w:val="both"/>
        <w:rPr>
          <w:sz w:val="18"/>
          <w:szCs w:val="18"/>
        </w:rPr>
      </w:pPr>
      <w:r w:rsidDel="00000000" w:rsidR="00000000" w:rsidRPr="00000000">
        <w:rPr>
          <w:sz w:val="18"/>
          <w:szCs w:val="18"/>
          <w:rtl w:val="0"/>
        </w:rPr>
        <w:t xml:space="preserve">However the resulted inference was not better than the earlier attempt, with the model failing to adequately produce a successful segmentation mask.</w:t>
      </w:r>
    </w:p>
    <w:p w:rsidR="00000000" w:rsidDel="00000000" w:rsidP="00000000" w:rsidRDefault="00000000" w:rsidRPr="00000000" w14:paraId="00000168">
      <w:pPr>
        <w:spacing w:line="240" w:lineRule="auto"/>
        <w:ind w:left="0" w:firstLine="0"/>
        <w:jc w:val="both"/>
        <w:rPr>
          <w:sz w:val="18"/>
          <w:szCs w:val="18"/>
        </w:rPr>
      </w:pPr>
      <w:r w:rsidDel="00000000" w:rsidR="00000000" w:rsidRPr="00000000">
        <w:rPr>
          <w:sz w:val="18"/>
          <w:szCs w:val="18"/>
        </w:rPr>
        <w:drawing>
          <wp:inline distB="114300" distT="114300" distL="114300" distR="114300">
            <wp:extent cx="3381375" cy="1168400"/>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3813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ind w:left="0" w:firstLine="0"/>
        <w:jc w:val="both"/>
        <w:rPr>
          <w:sz w:val="18"/>
          <w:szCs w:val="18"/>
        </w:rPr>
      </w:pPr>
      <w:r w:rsidDel="00000000" w:rsidR="00000000" w:rsidRPr="00000000">
        <w:rPr>
          <w:sz w:val="18"/>
          <w:szCs w:val="18"/>
          <w:rtl w:val="0"/>
        </w:rPr>
        <w:t xml:space="preserve">Post Quantization from Pre-trained Model:</w:t>
      </w:r>
    </w:p>
    <w:p w:rsidR="00000000" w:rsidDel="00000000" w:rsidP="00000000" w:rsidRDefault="00000000" w:rsidRPr="00000000" w14:paraId="0000016A">
      <w:pPr>
        <w:spacing w:line="240" w:lineRule="auto"/>
        <w:ind w:left="0" w:firstLine="0"/>
        <w:jc w:val="both"/>
        <w:rPr>
          <w:sz w:val="18"/>
          <w:szCs w:val="18"/>
        </w:rPr>
      </w:pPr>
      <w:r w:rsidDel="00000000" w:rsidR="00000000" w:rsidRPr="00000000">
        <w:rPr>
          <w:sz w:val="18"/>
          <w:szCs w:val="18"/>
          <w:rtl w:val="0"/>
        </w:rPr>
        <w:t xml:space="preserve">We produced a quantized model by training the model using 3000 steps and no delay on a learning rate of 0.00003 and an output stride of 16, and using the same tf.lite converter with an std value and mean value of 128 each, we produced a working quantized model</w:t>
      </w:r>
    </w:p>
    <w:p w:rsidR="00000000" w:rsidDel="00000000" w:rsidP="00000000" w:rsidRDefault="00000000" w:rsidRPr="00000000" w14:paraId="0000016B">
      <w:pPr>
        <w:spacing w:line="240" w:lineRule="auto"/>
        <w:ind w:left="0" w:firstLine="0"/>
        <w:jc w:val="both"/>
        <w:rPr>
          <w:sz w:val="18"/>
          <w:szCs w:val="18"/>
        </w:rPr>
      </w:pPr>
      <w:r w:rsidDel="00000000" w:rsidR="00000000" w:rsidRPr="00000000">
        <w:rPr>
          <w:sz w:val="18"/>
          <w:szCs w:val="18"/>
        </w:rPr>
        <w:drawing>
          <wp:inline distB="114300" distT="114300" distL="114300" distR="114300">
            <wp:extent cx="3381375" cy="1168400"/>
            <wp:effectExtent b="0" l="0" r="0" t="0"/>
            <wp:docPr id="1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3813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ind w:left="0" w:firstLine="0"/>
        <w:jc w:val="both"/>
        <w:rPr>
          <w:sz w:val="18"/>
          <w:szCs w:val="18"/>
        </w:rPr>
      </w:pPr>
      <w:r w:rsidDel="00000000" w:rsidR="00000000" w:rsidRPr="00000000">
        <w:rPr>
          <w:rtl w:val="0"/>
        </w:rPr>
      </w:r>
    </w:p>
    <w:p w:rsidR="00000000" w:rsidDel="00000000" w:rsidP="00000000" w:rsidRDefault="00000000" w:rsidRPr="00000000" w14:paraId="0000016D">
      <w:pPr>
        <w:spacing w:line="240" w:lineRule="auto"/>
        <w:ind w:left="0" w:firstLine="0"/>
        <w:jc w:val="both"/>
        <w:rPr>
          <w:sz w:val="18"/>
          <w:szCs w:val="18"/>
        </w:rPr>
      </w:pPr>
      <w:r w:rsidDel="00000000" w:rsidR="00000000" w:rsidRPr="00000000">
        <w:rPr>
          <w:sz w:val="18"/>
          <w:szCs w:val="18"/>
          <w:rtl w:val="0"/>
        </w:rPr>
        <w:t xml:space="preserve">In Comparison with the provided quantized model (.tflite) from the official quantized model zoo by the deeplab team, which had an mIOU of 74.26% and size of 2.2 MB</w:t>
      </w:r>
    </w:p>
    <w:p w:rsidR="00000000" w:rsidDel="00000000" w:rsidP="00000000" w:rsidRDefault="00000000" w:rsidRPr="00000000" w14:paraId="0000016E">
      <w:pPr>
        <w:spacing w:line="240" w:lineRule="auto"/>
        <w:ind w:left="0" w:firstLine="0"/>
        <w:jc w:val="both"/>
        <w:rPr>
          <w:sz w:val="18"/>
          <w:szCs w:val="18"/>
        </w:rPr>
      </w:pPr>
      <w:r w:rsidDel="00000000" w:rsidR="00000000" w:rsidRPr="00000000">
        <w:rPr>
          <w:sz w:val="18"/>
          <w:szCs w:val="18"/>
        </w:rPr>
        <w:drawing>
          <wp:inline distB="114300" distT="114300" distL="114300" distR="114300">
            <wp:extent cx="3381375" cy="1143000"/>
            <wp:effectExtent b="0" l="0" r="0" t="0"/>
            <wp:docPr id="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3813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40" w:lineRule="auto"/>
        <w:ind w:left="0" w:firstLine="0"/>
        <w:jc w:val="both"/>
        <w:rPr>
          <w:sz w:val="18"/>
          <w:szCs w:val="18"/>
        </w:rPr>
      </w:pPr>
      <w:r w:rsidDel="00000000" w:rsidR="00000000" w:rsidRPr="00000000">
        <w:rPr>
          <w:sz w:val="18"/>
          <w:szCs w:val="18"/>
          <w:rtl w:val="0"/>
        </w:rPr>
        <w:t xml:space="preserve">We can see that both the resulting segmentation mask, and inference time (both running on the same machine in the same notebook environment) are very comparable in a favorable way.</w:t>
      </w:r>
    </w:p>
    <w:p w:rsidR="00000000" w:rsidDel="00000000" w:rsidP="00000000" w:rsidRDefault="00000000" w:rsidRPr="00000000" w14:paraId="00000170">
      <w:pPr>
        <w:spacing w:line="240" w:lineRule="auto"/>
        <w:ind w:left="0" w:firstLine="0"/>
        <w:jc w:val="both"/>
        <w:rPr>
          <w:sz w:val="18"/>
          <w:szCs w:val="18"/>
        </w:rPr>
      </w:pPr>
      <w:r w:rsidDel="00000000" w:rsidR="00000000" w:rsidRPr="00000000">
        <w:rPr>
          <w:sz w:val="18"/>
          <w:szCs w:val="18"/>
          <w:rtl w:val="0"/>
        </w:rPr>
        <w:t xml:space="preserve">Although we could not yet produce results that proved to be noticeably faster or smaller in size.</w:t>
      </w:r>
    </w:p>
    <w:p w:rsidR="00000000" w:rsidDel="00000000" w:rsidP="00000000" w:rsidRDefault="00000000" w:rsidRPr="00000000" w14:paraId="00000171">
      <w:pPr>
        <w:spacing w:line="240" w:lineRule="auto"/>
        <w:ind w:left="0" w:firstLine="0"/>
        <w:jc w:val="both"/>
        <w:rPr>
          <w:sz w:val="18"/>
          <w:szCs w:val="18"/>
        </w:rPr>
      </w:pPr>
      <w:r w:rsidDel="00000000" w:rsidR="00000000" w:rsidRPr="00000000">
        <w:rPr>
          <w:rtl w:val="0"/>
        </w:rPr>
      </w:r>
    </w:p>
    <w:p w:rsidR="00000000" w:rsidDel="00000000" w:rsidP="00000000" w:rsidRDefault="00000000" w:rsidRPr="00000000" w14:paraId="00000172">
      <w:pPr>
        <w:spacing w:after="200" w:line="240" w:lineRule="auto"/>
        <w:jc w:val="both"/>
        <w:rPr>
          <w:b w:val="1"/>
        </w:rPr>
      </w:pPr>
      <w:r w:rsidDel="00000000" w:rsidR="00000000" w:rsidRPr="00000000">
        <w:rPr>
          <w:b w:val="1"/>
          <w:rtl w:val="0"/>
        </w:rPr>
        <w:t xml:space="preserve">VIII. RESULTS AND DISCUSSION</w:t>
      </w:r>
    </w:p>
    <w:p w:rsidR="00000000" w:rsidDel="00000000" w:rsidP="00000000" w:rsidRDefault="00000000" w:rsidRPr="00000000" w14:paraId="00000173">
      <w:pPr>
        <w:spacing w:after="200" w:line="240" w:lineRule="auto"/>
        <w:jc w:val="both"/>
        <w:rPr>
          <w:sz w:val="18"/>
          <w:szCs w:val="18"/>
        </w:rPr>
      </w:pPr>
      <w:r w:rsidDel="00000000" w:rsidR="00000000" w:rsidRPr="00000000">
        <w:rPr>
          <w:sz w:val="18"/>
          <w:szCs w:val="18"/>
          <w:rtl w:val="0"/>
        </w:rPr>
        <w:t xml:space="preserve">By using two quantization techniques based on quantization aware training and post training quantization we are able to reduce the model  by ¼ of the original model. The inference time was also much faster than the original model. The model accuracy however was reduced for the post training quantization model as it was not able to produce any inference at all. For our quantization aware trained model, we were able to produce better inferences for data that was closely similar to the data our training data but it didn’t do well for the data that was not similar. In this project we only focused on the weight quantization and not activation quantization. In our future work we will explore if quantizing both weights and activations would yield better results. Also, for specific purpose we might need to train the model again using the training data that is closely related to our specific data. The evaluation results for PASCAL dataset produced by our quantized model are given below.</w:t>
      </w:r>
    </w:p>
    <w:p w:rsidR="00000000" w:rsidDel="00000000" w:rsidP="00000000" w:rsidRDefault="00000000" w:rsidRPr="00000000" w14:paraId="00000174">
      <w:pPr>
        <w:spacing w:after="200" w:line="240" w:lineRule="auto"/>
        <w:jc w:val="both"/>
        <w:rPr>
          <w:sz w:val="18"/>
          <w:szCs w:val="18"/>
        </w:rPr>
      </w:pPr>
      <w:r w:rsidDel="00000000" w:rsidR="00000000" w:rsidRPr="00000000">
        <w:rPr>
          <w:sz w:val="18"/>
          <w:szCs w:val="18"/>
          <w:rtl w:val="0"/>
        </w:rPr>
        <w:t xml:space="preserve">Through this project we also explored the possibility of improving the accuracy of a quantized model by retraining it. However, since a TFLite model cannot be retrained we could not make progress in that area. We will focus our future work in this direction.</w:t>
      </w:r>
    </w:p>
    <w:p w:rsidR="00000000" w:rsidDel="00000000" w:rsidP="00000000" w:rsidRDefault="00000000" w:rsidRPr="00000000" w14:paraId="00000175">
      <w:pPr>
        <w:spacing w:after="200" w:line="240" w:lineRule="auto"/>
        <w:jc w:val="both"/>
        <w:rPr>
          <w:b w:val="1"/>
        </w:rPr>
      </w:pPr>
      <w:r w:rsidDel="00000000" w:rsidR="00000000" w:rsidRPr="00000000">
        <w:rPr>
          <w:b w:val="1"/>
          <w:rtl w:val="0"/>
        </w:rPr>
        <w:t xml:space="preserve">REFERENCES</w:t>
      </w:r>
    </w:p>
    <w:p w:rsidR="00000000" w:rsidDel="00000000" w:rsidP="00000000" w:rsidRDefault="00000000" w:rsidRPr="00000000" w14:paraId="00000176">
      <w:pPr>
        <w:spacing w:line="240" w:lineRule="auto"/>
        <w:jc w:val="both"/>
        <w:rPr>
          <w:color w:val="333333"/>
          <w:sz w:val="18"/>
          <w:szCs w:val="18"/>
          <w:highlight w:val="white"/>
        </w:rPr>
      </w:pPr>
      <w:r w:rsidDel="00000000" w:rsidR="00000000" w:rsidRPr="00000000">
        <w:rPr>
          <w:color w:val="333333"/>
          <w:sz w:val="18"/>
          <w:szCs w:val="18"/>
          <w:highlight w:val="white"/>
          <w:rtl w:val="0"/>
        </w:rPr>
        <w:t xml:space="preserve">[1] Chen, Liang-Chieh, et al. “Encoder-Decoder with Atrous Separable Convolution for Semantic Image Segmentation.” </w:t>
      </w:r>
      <w:r w:rsidDel="00000000" w:rsidR="00000000" w:rsidRPr="00000000">
        <w:rPr>
          <w:i w:val="1"/>
          <w:color w:val="333333"/>
          <w:sz w:val="18"/>
          <w:szCs w:val="18"/>
          <w:rtl w:val="0"/>
        </w:rPr>
        <w:t xml:space="preserve">ArXiv.org</w:t>
      </w:r>
      <w:r w:rsidDel="00000000" w:rsidR="00000000" w:rsidRPr="00000000">
        <w:rPr>
          <w:color w:val="333333"/>
          <w:sz w:val="18"/>
          <w:szCs w:val="18"/>
          <w:highlight w:val="white"/>
          <w:rtl w:val="0"/>
        </w:rPr>
        <w:t xml:space="preserve">, 22 Aug. 2018, </w:t>
      </w:r>
      <w:hyperlink r:id="rId25">
        <w:r w:rsidDel="00000000" w:rsidR="00000000" w:rsidRPr="00000000">
          <w:rPr>
            <w:color w:val="1155cc"/>
            <w:sz w:val="18"/>
            <w:szCs w:val="18"/>
            <w:highlight w:val="white"/>
            <w:u w:val="single"/>
            <w:rtl w:val="0"/>
          </w:rPr>
          <w:t xml:space="preserve">https://arxiv.org/abs/1802.02611</w:t>
        </w:r>
      </w:hyperlink>
      <w:r w:rsidDel="00000000" w:rsidR="00000000" w:rsidRPr="00000000">
        <w:rPr>
          <w:color w:val="333333"/>
          <w:sz w:val="18"/>
          <w:szCs w:val="18"/>
          <w:highlight w:val="white"/>
          <w:rtl w:val="0"/>
        </w:rPr>
        <w:t xml:space="preserve">.</w:t>
      </w:r>
    </w:p>
    <w:p w:rsidR="00000000" w:rsidDel="00000000" w:rsidP="00000000" w:rsidRDefault="00000000" w:rsidRPr="00000000" w14:paraId="00000177">
      <w:pPr>
        <w:spacing w:line="240" w:lineRule="auto"/>
        <w:jc w:val="both"/>
        <w:rPr>
          <w:sz w:val="18"/>
          <w:szCs w:val="18"/>
        </w:rPr>
      </w:pPr>
      <w:r w:rsidDel="00000000" w:rsidR="00000000" w:rsidRPr="00000000">
        <w:rPr>
          <w:color w:val="333333"/>
          <w:sz w:val="18"/>
          <w:szCs w:val="18"/>
          <w:highlight w:val="white"/>
          <w:rtl w:val="0"/>
        </w:rPr>
        <w:t xml:space="preserve">[2] Chen, Liang-Chieh, et al. “Tensorflow/Models.” </w:t>
      </w:r>
      <w:r w:rsidDel="00000000" w:rsidR="00000000" w:rsidRPr="00000000">
        <w:rPr>
          <w:i w:val="1"/>
          <w:color w:val="333333"/>
          <w:sz w:val="18"/>
          <w:szCs w:val="18"/>
          <w:highlight w:val="white"/>
          <w:rtl w:val="0"/>
        </w:rPr>
        <w:t xml:space="preserve">GitHub</w:t>
      </w:r>
      <w:r w:rsidDel="00000000" w:rsidR="00000000" w:rsidRPr="00000000">
        <w:rPr>
          <w:color w:val="333333"/>
          <w:sz w:val="18"/>
          <w:szCs w:val="18"/>
          <w:highlight w:val="white"/>
          <w:rtl w:val="0"/>
        </w:rPr>
        <w:t xml:space="preserve">, </w:t>
      </w:r>
      <w:hyperlink r:id="rId26">
        <w:r w:rsidDel="00000000" w:rsidR="00000000" w:rsidRPr="00000000">
          <w:rPr>
            <w:color w:val="1155cc"/>
            <w:sz w:val="18"/>
            <w:szCs w:val="18"/>
            <w:highlight w:val="white"/>
            <w:u w:val="single"/>
            <w:rtl w:val="0"/>
          </w:rPr>
          <w:t xml:space="preserve">https://github.com/tensorflow/models/blob/master/research/deeplab/g3doc/quantize.md</w:t>
        </w:r>
      </w:hyperlink>
      <w:r w:rsidDel="00000000" w:rsidR="00000000" w:rsidRPr="00000000">
        <w:rPr>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0178">
      <w:pPr>
        <w:spacing w:line="240" w:lineRule="auto"/>
        <w:jc w:val="both"/>
        <w:rPr>
          <w:sz w:val="18"/>
          <w:szCs w:val="18"/>
        </w:rPr>
      </w:pPr>
      <w:r w:rsidDel="00000000" w:rsidR="00000000" w:rsidRPr="00000000">
        <w:rPr>
          <w:sz w:val="18"/>
          <w:szCs w:val="18"/>
          <w:rtl w:val="0"/>
        </w:rPr>
        <w:t xml:space="preserve">[3] </w:t>
      </w:r>
      <w:r w:rsidDel="00000000" w:rsidR="00000000" w:rsidRPr="00000000">
        <w:rPr>
          <w:color w:val="333333"/>
          <w:sz w:val="18"/>
          <w:szCs w:val="18"/>
          <w:highlight w:val="white"/>
          <w:rtl w:val="0"/>
        </w:rPr>
        <w:t xml:space="preserve">Courbariaux, Matthieu, et al. “BinaryConnect: Training Deep Neural Networks with Binary Weights during Propagations.” </w:t>
      </w:r>
      <w:r w:rsidDel="00000000" w:rsidR="00000000" w:rsidRPr="00000000">
        <w:rPr>
          <w:i w:val="1"/>
          <w:color w:val="333333"/>
          <w:sz w:val="18"/>
          <w:szCs w:val="18"/>
          <w:rtl w:val="0"/>
        </w:rPr>
        <w:t xml:space="preserve">ArXiv.org</w:t>
      </w:r>
      <w:r w:rsidDel="00000000" w:rsidR="00000000" w:rsidRPr="00000000">
        <w:rPr>
          <w:color w:val="333333"/>
          <w:sz w:val="18"/>
          <w:szCs w:val="18"/>
          <w:highlight w:val="white"/>
          <w:rtl w:val="0"/>
        </w:rPr>
        <w:t xml:space="preserve">, 18 Apr. 2016, </w:t>
      </w:r>
      <w:hyperlink r:id="rId27">
        <w:r w:rsidDel="00000000" w:rsidR="00000000" w:rsidRPr="00000000">
          <w:rPr>
            <w:color w:val="1155cc"/>
            <w:sz w:val="18"/>
            <w:szCs w:val="18"/>
            <w:highlight w:val="white"/>
            <w:u w:val="single"/>
            <w:rtl w:val="0"/>
          </w:rPr>
          <w:t xml:space="preserve">https://arxiv.org/abs/1511.00363</w:t>
        </w:r>
      </w:hyperlink>
      <w:r w:rsidDel="00000000" w:rsidR="00000000" w:rsidRPr="00000000">
        <w:rPr>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0179">
      <w:pPr>
        <w:spacing w:line="240" w:lineRule="auto"/>
        <w:jc w:val="both"/>
        <w:rPr>
          <w:sz w:val="18"/>
          <w:szCs w:val="18"/>
        </w:rPr>
      </w:pPr>
      <w:r w:rsidDel="00000000" w:rsidR="00000000" w:rsidRPr="00000000">
        <w:rPr>
          <w:sz w:val="18"/>
          <w:szCs w:val="18"/>
          <w:rtl w:val="0"/>
        </w:rPr>
        <w:t xml:space="preserve">[4] </w:t>
      </w:r>
      <w:r w:rsidDel="00000000" w:rsidR="00000000" w:rsidRPr="00000000">
        <w:rPr>
          <w:color w:val="333333"/>
          <w:sz w:val="18"/>
          <w:szCs w:val="18"/>
          <w:highlight w:val="white"/>
          <w:rtl w:val="0"/>
        </w:rPr>
        <w:t xml:space="preserve">Courbariaux, Matthieu. “</w:t>
      </w:r>
      <w:r w:rsidDel="00000000" w:rsidR="00000000" w:rsidRPr="00000000">
        <w:rPr>
          <w:rFonts w:ascii="Arial Unicode MS" w:cs="Arial Unicode MS" w:eastAsia="Arial Unicode MS" w:hAnsi="Arial Unicode MS"/>
          <w:sz w:val="18"/>
          <w:szCs w:val="18"/>
          <w:rtl w:val="0"/>
        </w:rPr>
        <w:t xml:space="preserve">BinaryNet: Training Deep Neural Networks with Weights and Activations Constrained to +1 or −1” 2016,</w:t>
      </w:r>
    </w:p>
    <w:p w:rsidR="00000000" w:rsidDel="00000000" w:rsidP="00000000" w:rsidRDefault="00000000" w:rsidRPr="00000000" w14:paraId="0000017A">
      <w:pPr>
        <w:spacing w:line="240" w:lineRule="auto"/>
        <w:jc w:val="both"/>
        <w:rPr>
          <w:sz w:val="18"/>
          <w:szCs w:val="18"/>
        </w:rPr>
      </w:pPr>
      <w:hyperlink r:id="rId28">
        <w:r w:rsidDel="00000000" w:rsidR="00000000" w:rsidRPr="00000000">
          <w:rPr>
            <w:color w:val="1155cc"/>
            <w:sz w:val="18"/>
            <w:szCs w:val="18"/>
            <w:u w:val="single"/>
            <w:rtl w:val="0"/>
          </w:rPr>
          <w:t xml:space="preserve">https://pdfs.semanticscholar.org/123a/e35aa7d6838c817072032ce5615bb891652d.pdf</w:t>
        </w:r>
      </w:hyperlink>
      <w:r w:rsidDel="00000000" w:rsidR="00000000" w:rsidRPr="00000000">
        <w:rPr>
          <w:rtl w:val="0"/>
        </w:rPr>
      </w:r>
    </w:p>
    <w:p w:rsidR="00000000" w:rsidDel="00000000" w:rsidP="00000000" w:rsidRDefault="00000000" w:rsidRPr="00000000" w14:paraId="0000017B">
      <w:pPr>
        <w:spacing w:line="240" w:lineRule="auto"/>
        <w:jc w:val="both"/>
        <w:rPr>
          <w:sz w:val="18"/>
          <w:szCs w:val="18"/>
        </w:rPr>
      </w:pPr>
      <w:r w:rsidDel="00000000" w:rsidR="00000000" w:rsidRPr="00000000">
        <w:rPr>
          <w:sz w:val="18"/>
          <w:szCs w:val="18"/>
          <w:rtl w:val="0"/>
        </w:rPr>
        <w:t xml:space="preserve">[5] </w:t>
      </w:r>
      <w:r w:rsidDel="00000000" w:rsidR="00000000" w:rsidRPr="00000000">
        <w:rPr>
          <w:rFonts w:ascii="Times New Roman" w:cs="Times New Roman" w:eastAsia="Times New Roman" w:hAnsi="Times New Roman"/>
          <w:color w:val="333333"/>
          <w:sz w:val="18"/>
          <w:szCs w:val="18"/>
          <w:highlight w:val="white"/>
          <w:rtl w:val="0"/>
        </w:rPr>
        <w:t xml:space="preserve">Ouaknine, Arthur. “Deep Learning Model Compression for Image Analysis: Methods and Architectures.” </w:t>
      </w:r>
      <w:r w:rsidDel="00000000" w:rsidR="00000000" w:rsidRPr="00000000">
        <w:rPr>
          <w:rFonts w:ascii="Times New Roman" w:cs="Times New Roman" w:eastAsia="Times New Roman" w:hAnsi="Times New Roman"/>
          <w:i w:val="1"/>
          <w:color w:val="333333"/>
          <w:sz w:val="18"/>
          <w:szCs w:val="18"/>
          <w:rtl w:val="0"/>
        </w:rPr>
        <w:t xml:space="preserve">Medium</w:t>
      </w:r>
      <w:r w:rsidDel="00000000" w:rsidR="00000000" w:rsidRPr="00000000">
        <w:rPr>
          <w:rFonts w:ascii="Times New Roman" w:cs="Times New Roman" w:eastAsia="Times New Roman" w:hAnsi="Times New Roman"/>
          <w:color w:val="333333"/>
          <w:sz w:val="18"/>
          <w:szCs w:val="18"/>
          <w:highlight w:val="white"/>
          <w:rtl w:val="0"/>
        </w:rPr>
        <w:t xml:space="preserve">, Zyl Story, 6 Mar. 2018, </w:t>
      </w:r>
      <w:hyperlink r:id="rId29">
        <w:r w:rsidDel="00000000" w:rsidR="00000000" w:rsidRPr="00000000">
          <w:rPr>
            <w:rFonts w:ascii="Times New Roman" w:cs="Times New Roman" w:eastAsia="Times New Roman" w:hAnsi="Times New Roman"/>
            <w:color w:val="1155cc"/>
            <w:sz w:val="18"/>
            <w:szCs w:val="18"/>
            <w:highlight w:val="white"/>
            <w:u w:val="single"/>
            <w:rtl w:val="0"/>
          </w:rPr>
          <w:t xml:space="preserve">https://medium.com/zylapp/deep-learning-model-compression-for-image-analysis-methods-and-architectures-398f82b0c06f</w:t>
        </w:r>
      </w:hyperlink>
      <w:r w:rsidDel="00000000" w:rsidR="00000000" w:rsidRPr="00000000">
        <w:rPr>
          <w:rFonts w:ascii="Times New Roman" w:cs="Times New Roman" w:eastAsia="Times New Roman" w:hAnsi="Times New Roman"/>
          <w:color w:val="333333"/>
          <w:sz w:val="18"/>
          <w:szCs w:val="18"/>
          <w:highlight w:val="white"/>
          <w:rtl w:val="0"/>
        </w:rPr>
        <w:t xml:space="preserve">.</w:t>
      </w:r>
      <w:r w:rsidDel="00000000" w:rsidR="00000000" w:rsidRPr="00000000">
        <w:rPr>
          <w:rtl w:val="0"/>
        </w:rPr>
      </w:r>
    </w:p>
    <w:p w:rsidR="00000000" w:rsidDel="00000000" w:rsidP="00000000" w:rsidRDefault="00000000" w:rsidRPr="00000000" w14:paraId="0000017C">
      <w:pPr>
        <w:spacing w:line="240" w:lineRule="auto"/>
        <w:jc w:val="both"/>
        <w:rPr>
          <w:color w:val="333333"/>
          <w:sz w:val="18"/>
          <w:szCs w:val="18"/>
          <w:highlight w:val="white"/>
        </w:rPr>
      </w:pPr>
      <w:r w:rsidDel="00000000" w:rsidR="00000000" w:rsidRPr="00000000">
        <w:rPr>
          <w:sz w:val="18"/>
          <w:szCs w:val="18"/>
          <w:rtl w:val="0"/>
        </w:rPr>
        <w:t xml:space="preserve">[6] </w:t>
      </w:r>
      <w:r w:rsidDel="00000000" w:rsidR="00000000" w:rsidRPr="00000000">
        <w:rPr>
          <w:color w:val="333333"/>
          <w:sz w:val="18"/>
          <w:szCs w:val="18"/>
          <w:highlight w:val="white"/>
          <w:rtl w:val="0"/>
        </w:rPr>
        <w:t xml:space="preserve">Rastegari, Mohammad, et al. “XNOR-Net: ImageNet Classification Using Binary Convolutional Neural Networks.” </w:t>
      </w:r>
      <w:r w:rsidDel="00000000" w:rsidR="00000000" w:rsidRPr="00000000">
        <w:rPr>
          <w:i w:val="1"/>
          <w:color w:val="333333"/>
          <w:sz w:val="18"/>
          <w:szCs w:val="18"/>
          <w:rtl w:val="0"/>
        </w:rPr>
        <w:t xml:space="preserve">ArXiv.org</w:t>
      </w:r>
      <w:r w:rsidDel="00000000" w:rsidR="00000000" w:rsidRPr="00000000">
        <w:rPr>
          <w:color w:val="333333"/>
          <w:sz w:val="18"/>
          <w:szCs w:val="18"/>
          <w:highlight w:val="white"/>
          <w:rtl w:val="0"/>
        </w:rPr>
        <w:t xml:space="preserve">, 2 Aug. 2016, </w:t>
      </w:r>
      <w:hyperlink r:id="rId30">
        <w:r w:rsidDel="00000000" w:rsidR="00000000" w:rsidRPr="00000000">
          <w:rPr>
            <w:color w:val="1155cc"/>
            <w:sz w:val="18"/>
            <w:szCs w:val="18"/>
            <w:highlight w:val="white"/>
            <w:u w:val="single"/>
            <w:rtl w:val="0"/>
          </w:rPr>
          <w:t xml:space="preserve">https://arxiv.org/abs/1603.05279</w:t>
        </w:r>
      </w:hyperlink>
      <w:r w:rsidDel="00000000" w:rsidR="00000000" w:rsidRPr="00000000">
        <w:rPr>
          <w:color w:val="333333"/>
          <w:sz w:val="18"/>
          <w:szCs w:val="18"/>
          <w:highlight w:val="white"/>
          <w:rtl w:val="0"/>
        </w:rPr>
        <w:t xml:space="preserve">.</w:t>
      </w:r>
    </w:p>
    <w:p w:rsidR="00000000" w:rsidDel="00000000" w:rsidP="00000000" w:rsidRDefault="00000000" w:rsidRPr="00000000" w14:paraId="0000017D">
      <w:pPr>
        <w:spacing w:line="240" w:lineRule="auto"/>
        <w:jc w:val="both"/>
        <w:rPr>
          <w:color w:val="333333"/>
          <w:sz w:val="18"/>
          <w:szCs w:val="18"/>
          <w:highlight w:val="white"/>
        </w:rPr>
      </w:pPr>
      <w:r w:rsidDel="00000000" w:rsidR="00000000" w:rsidRPr="00000000">
        <w:rPr>
          <w:color w:val="333333"/>
          <w:sz w:val="18"/>
          <w:szCs w:val="18"/>
          <w:highlight w:val="white"/>
          <w:rtl w:val="0"/>
        </w:rPr>
        <w:t xml:space="preserve">[7] Krishnamoorthi, Raghuraman. “Quantizing Deep Convolutional Networks for Efficient Inference: A Whitepaper.” </w:t>
      </w:r>
      <w:hyperlink r:id="rId31">
        <w:r w:rsidDel="00000000" w:rsidR="00000000" w:rsidRPr="00000000">
          <w:rPr>
            <w:i w:val="1"/>
            <w:color w:val="1155cc"/>
            <w:sz w:val="18"/>
            <w:szCs w:val="18"/>
            <w:highlight w:val="white"/>
            <w:u w:val="single"/>
            <w:rtl w:val="0"/>
          </w:rPr>
          <w:t xml:space="preserve">https://arxiv.org/pdf/1806.08342</w:t>
        </w:r>
      </w:hyperlink>
      <w:r w:rsidDel="00000000" w:rsidR="00000000" w:rsidRPr="00000000">
        <w:rPr>
          <w:color w:val="333333"/>
          <w:sz w:val="18"/>
          <w:szCs w:val="18"/>
          <w:highlight w:val="white"/>
          <w:rtl w:val="0"/>
        </w:rPr>
        <w:t xml:space="preserve">, Google.com, 21 June 2018.</w:t>
      </w:r>
    </w:p>
    <w:p w:rsidR="00000000" w:rsidDel="00000000" w:rsidP="00000000" w:rsidRDefault="00000000" w:rsidRPr="00000000" w14:paraId="0000017E">
      <w:pPr>
        <w:spacing w:line="240" w:lineRule="auto"/>
        <w:jc w:val="both"/>
        <w:rPr>
          <w:sz w:val="18"/>
          <w:szCs w:val="18"/>
        </w:rPr>
      </w:pPr>
      <w:r w:rsidDel="00000000" w:rsidR="00000000" w:rsidRPr="00000000">
        <w:rPr>
          <w:rtl w:val="0"/>
        </w:rPr>
      </w:r>
    </w:p>
    <w:p w:rsidR="00000000" w:rsidDel="00000000" w:rsidP="00000000" w:rsidRDefault="00000000" w:rsidRPr="00000000" w14:paraId="0000017F">
      <w:pPr>
        <w:spacing w:line="240" w:lineRule="auto"/>
        <w:jc w:val="both"/>
        <w:rPr>
          <w:sz w:val="18"/>
          <w:szCs w:val="18"/>
        </w:rPr>
      </w:pPr>
      <w:r w:rsidDel="00000000" w:rsidR="00000000" w:rsidRPr="00000000">
        <w:rPr>
          <w:sz w:val="18"/>
          <w:szCs w:val="18"/>
          <w:rtl w:val="0"/>
        </w:rPr>
        <w:t xml:space="preserve">[Compression]</w:t>
      </w:r>
    </w:p>
    <w:p w:rsidR="00000000" w:rsidDel="00000000" w:rsidP="00000000" w:rsidRDefault="00000000" w:rsidRPr="00000000" w14:paraId="00000180">
      <w:pPr>
        <w:spacing w:line="240" w:lineRule="auto"/>
        <w:jc w:val="both"/>
        <w:rPr>
          <w:sz w:val="18"/>
          <w:szCs w:val="18"/>
        </w:rPr>
      </w:pPr>
      <w:r w:rsidDel="00000000" w:rsidR="00000000" w:rsidRPr="00000000">
        <w:rPr>
          <w:rtl w:val="0"/>
        </w:rPr>
      </w:r>
    </w:p>
    <w:p w:rsidR="00000000" w:rsidDel="00000000" w:rsidP="00000000" w:rsidRDefault="00000000" w:rsidRPr="00000000" w14:paraId="00000181">
      <w:pPr>
        <w:jc w:val="both"/>
        <w:rPr>
          <w:sz w:val="18"/>
          <w:szCs w:val="18"/>
        </w:rPr>
      </w:pPr>
      <w:r w:rsidDel="00000000" w:rsidR="00000000" w:rsidRPr="00000000">
        <w:rPr>
          <w:sz w:val="18"/>
          <w:szCs w:val="18"/>
          <w:rtl w:val="0"/>
        </w:rPr>
        <w:t xml:space="preserve">[DVZoo] </w:t>
      </w:r>
      <w:hyperlink r:id="rId32">
        <w:r w:rsidDel="00000000" w:rsidR="00000000" w:rsidRPr="00000000">
          <w:rPr>
            <w:color w:val="1155cc"/>
            <w:sz w:val="18"/>
            <w:szCs w:val="18"/>
            <w:u w:val="single"/>
            <w:rtl w:val="0"/>
          </w:rPr>
          <w:t xml:space="preserve">https://github.com/tensorflow/models/blob/master/research/deeplab/g3doc/model_zoo.md</w:t>
        </w:r>
      </w:hyperlink>
      <w:r w:rsidDel="00000000" w:rsidR="00000000" w:rsidRPr="00000000">
        <w:rPr>
          <w:rtl w:val="0"/>
        </w:rPr>
      </w:r>
    </w:p>
    <w:p w:rsidR="00000000" w:rsidDel="00000000" w:rsidP="00000000" w:rsidRDefault="00000000" w:rsidRPr="00000000" w14:paraId="00000182">
      <w:pPr>
        <w:jc w:val="both"/>
        <w:rPr>
          <w:sz w:val="18"/>
          <w:szCs w:val="18"/>
        </w:rPr>
      </w:pPr>
      <w:r w:rsidDel="00000000" w:rsidR="00000000" w:rsidRPr="00000000">
        <w:rPr>
          <w:sz w:val="18"/>
          <w:szCs w:val="18"/>
          <w:rtl w:val="0"/>
        </w:rPr>
        <w:t xml:space="preserve">[TFModels] </w:t>
      </w:r>
      <w:hyperlink r:id="rId33">
        <w:r w:rsidDel="00000000" w:rsidR="00000000" w:rsidRPr="00000000">
          <w:rPr>
            <w:color w:val="1155cc"/>
            <w:sz w:val="18"/>
            <w:szCs w:val="18"/>
            <w:u w:val="single"/>
            <w:rtl w:val="0"/>
          </w:rPr>
          <w:t xml:space="preserve">https://github.com/tensorflow/models</w:t>
        </w:r>
      </w:hyperlink>
      <w:r w:rsidDel="00000000" w:rsidR="00000000" w:rsidRPr="00000000">
        <w:rPr>
          <w:rtl w:val="0"/>
        </w:rPr>
      </w:r>
    </w:p>
    <w:p w:rsidR="00000000" w:rsidDel="00000000" w:rsidP="00000000" w:rsidRDefault="00000000" w:rsidRPr="00000000" w14:paraId="00000183">
      <w:pPr>
        <w:jc w:val="both"/>
        <w:rPr>
          <w:sz w:val="18"/>
          <w:szCs w:val="18"/>
        </w:rPr>
      </w:pPr>
      <w:r w:rsidDel="00000000" w:rsidR="00000000" w:rsidRPr="00000000">
        <w:rPr>
          <w:sz w:val="18"/>
          <w:szCs w:val="18"/>
          <w:rtl w:val="0"/>
        </w:rPr>
        <w:t xml:space="preserve">[VOC2012] </w:t>
      </w:r>
      <w:hyperlink r:id="rId34">
        <w:r w:rsidDel="00000000" w:rsidR="00000000" w:rsidRPr="00000000">
          <w:rPr>
            <w:color w:val="1155cc"/>
            <w:sz w:val="18"/>
            <w:szCs w:val="18"/>
            <w:u w:val="single"/>
            <w:rtl w:val="0"/>
          </w:rPr>
          <w:t xml:space="preserve">http://host.robots.ox.ac.uk/pascal/VOC/voc2012/</w:t>
        </w:r>
      </w:hyperlink>
      <w:r w:rsidDel="00000000" w:rsidR="00000000" w:rsidRPr="00000000">
        <w:rPr>
          <w:rtl w:val="0"/>
        </w:rPr>
      </w:r>
    </w:p>
    <w:p w:rsidR="00000000" w:rsidDel="00000000" w:rsidP="00000000" w:rsidRDefault="00000000" w:rsidRPr="00000000" w14:paraId="00000184">
      <w:pPr>
        <w:jc w:val="both"/>
        <w:rPr>
          <w:sz w:val="18"/>
          <w:szCs w:val="18"/>
        </w:rPr>
      </w:pPr>
      <w:r w:rsidDel="00000000" w:rsidR="00000000" w:rsidRPr="00000000">
        <w:rPr>
          <w:sz w:val="18"/>
          <w:szCs w:val="18"/>
          <w:rtl w:val="0"/>
        </w:rPr>
        <w:t xml:space="preserve">[Cityscapes] </w:t>
      </w:r>
      <w:hyperlink r:id="rId35">
        <w:r w:rsidDel="00000000" w:rsidR="00000000" w:rsidRPr="00000000">
          <w:rPr>
            <w:color w:val="1155cc"/>
            <w:sz w:val="18"/>
            <w:szCs w:val="18"/>
            <w:u w:val="single"/>
            <w:rtl w:val="0"/>
          </w:rPr>
          <w:t xml:space="preserve">https://www.cityscapes-dataset.com/</w:t>
        </w:r>
      </w:hyperlink>
      <w:r w:rsidDel="00000000" w:rsidR="00000000" w:rsidRPr="00000000">
        <w:rPr>
          <w:rtl w:val="0"/>
        </w:rPr>
      </w:r>
    </w:p>
    <w:p w:rsidR="00000000" w:rsidDel="00000000" w:rsidP="00000000" w:rsidRDefault="00000000" w:rsidRPr="00000000" w14:paraId="00000185">
      <w:pPr>
        <w:jc w:val="both"/>
        <w:rPr>
          <w:sz w:val="18"/>
          <w:szCs w:val="18"/>
        </w:rPr>
      </w:pPr>
      <w:r w:rsidDel="00000000" w:rsidR="00000000" w:rsidRPr="00000000">
        <w:rPr>
          <w:sz w:val="18"/>
          <w:szCs w:val="18"/>
          <w:rtl w:val="0"/>
        </w:rPr>
        <w:t xml:space="preserve">[COCO] </w:t>
      </w:r>
      <w:hyperlink r:id="rId36">
        <w:r w:rsidDel="00000000" w:rsidR="00000000" w:rsidRPr="00000000">
          <w:rPr>
            <w:color w:val="1155cc"/>
            <w:sz w:val="18"/>
            <w:szCs w:val="18"/>
            <w:u w:val="single"/>
            <w:rtl w:val="0"/>
          </w:rPr>
          <w:t xml:space="preserve">http://cocodataset.org/#home</w:t>
        </w:r>
      </w:hyperlink>
      <w:r w:rsidDel="00000000" w:rsidR="00000000" w:rsidRPr="00000000">
        <w:rPr>
          <w:rtl w:val="0"/>
        </w:rPr>
      </w:r>
    </w:p>
    <w:p w:rsidR="00000000" w:rsidDel="00000000" w:rsidP="00000000" w:rsidRDefault="00000000" w:rsidRPr="00000000" w14:paraId="00000186">
      <w:pPr>
        <w:jc w:val="both"/>
        <w:rPr>
          <w:sz w:val="18"/>
          <w:szCs w:val="18"/>
        </w:rPr>
      </w:pPr>
      <w:r w:rsidDel="00000000" w:rsidR="00000000" w:rsidRPr="00000000">
        <w:rPr>
          <w:sz w:val="18"/>
          <w:szCs w:val="18"/>
          <w:rtl w:val="0"/>
        </w:rPr>
        <w:t xml:space="preserve">[ADE20k] </w:t>
      </w:r>
      <w:hyperlink r:id="rId37">
        <w:r w:rsidDel="00000000" w:rsidR="00000000" w:rsidRPr="00000000">
          <w:rPr>
            <w:color w:val="1155cc"/>
            <w:sz w:val="18"/>
            <w:szCs w:val="18"/>
            <w:u w:val="single"/>
            <w:rtl w:val="0"/>
          </w:rPr>
          <w:t xml:space="preserve">https://groups.csail.mit.edu/vision/datasets/ADE20K/</w:t>
        </w:r>
      </w:hyperlink>
      <w:r w:rsidDel="00000000" w:rsidR="00000000" w:rsidRPr="00000000">
        <w:rPr>
          <w:rtl w:val="0"/>
        </w:rPr>
      </w:r>
    </w:p>
    <w:p w:rsidR="00000000" w:rsidDel="00000000" w:rsidP="00000000" w:rsidRDefault="00000000" w:rsidRPr="00000000" w14:paraId="00000187">
      <w:pPr>
        <w:jc w:val="both"/>
        <w:rPr>
          <w:sz w:val="18"/>
          <w:szCs w:val="18"/>
        </w:rPr>
      </w:pPr>
      <w:r w:rsidDel="00000000" w:rsidR="00000000" w:rsidRPr="00000000">
        <w:rPr>
          <w:sz w:val="18"/>
          <w:szCs w:val="18"/>
          <w:rtl w:val="0"/>
        </w:rPr>
        <w:t xml:space="preserve">[DLgithub] </w:t>
      </w:r>
      <w:hyperlink r:id="rId38">
        <w:r w:rsidDel="00000000" w:rsidR="00000000" w:rsidRPr="00000000">
          <w:rPr>
            <w:color w:val="1155cc"/>
            <w:sz w:val="18"/>
            <w:szCs w:val="18"/>
            <w:u w:val="single"/>
            <w:rtl w:val="0"/>
          </w:rPr>
          <w:t xml:space="preserve">https://github.com/tensorflow/models/blob/master/research/deeplab</w:t>
        </w:r>
      </w:hyperlink>
      <w:r w:rsidDel="00000000" w:rsidR="00000000" w:rsidRPr="00000000">
        <w:rPr>
          <w:sz w:val="18"/>
          <w:szCs w:val="18"/>
          <w:rtl w:val="0"/>
        </w:rPr>
        <w:t xml:space="preserve">/</w:t>
      </w:r>
    </w:p>
    <w:p w:rsidR="00000000" w:rsidDel="00000000" w:rsidP="00000000" w:rsidRDefault="00000000" w:rsidRPr="00000000" w14:paraId="00000188">
      <w:pPr>
        <w:jc w:val="both"/>
        <w:rPr>
          <w:sz w:val="18"/>
          <w:szCs w:val="18"/>
        </w:rPr>
      </w:pPr>
      <w:r w:rsidDel="00000000" w:rsidR="00000000" w:rsidRPr="00000000">
        <w:rPr>
          <w:rtl w:val="0"/>
        </w:rPr>
      </w:r>
    </w:p>
    <w:p w:rsidR="00000000" w:rsidDel="00000000" w:rsidP="00000000" w:rsidRDefault="00000000" w:rsidRPr="00000000" w14:paraId="00000189">
      <w:pPr>
        <w:jc w:val="both"/>
        <w:rPr>
          <w:b w:val="1"/>
          <w:sz w:val="18"/>
          <w:szCs w:val="18"/>
        </w:rPr>
      </w:pPr>
      <w:r w:rsidDel="00000000" w:rsidR="00000000" w:rsidRPr="00000000">
        <w:rPr>
          <w:b w:val="1"/>
          <w:sz w:val="18"/>
          <w:szCs w:val="18"/>
          <w:rtl w:val="0"/>
        </w:rPr>
        <w:t xml:space="preserve">Appendix A:</w:t>
      </w:r>
    </w:p>
    <w:p w:rsidR="00000000" w:rsidDel="00000000" w:rsidP="00000000" w:rsidRDefault="00000000" w:rsidRPr="00000000" w14:paraId="0000018A">
      <w:pPr>
        <w:jc w:val="both"/>
        <w:rPr>
          <w:b w:val="1"/>
          <w:sz w:val="18"/>
          <w:szCs w:val="18"/>
        </w:rPr>
      </w:pPr>
      <w:r w:rsidDel="00000000" w:rsidR="00000000" w:rsidRPr="00000000">
        <w:rPr>
          <w:sz w:val="18"/>
          <w:szCs w:val="18"/>
        </w:rPr>
        <w:drawing>
          <wp:inline distB="114300" distT="114300" distL="114300" distR="114300">
            <wp:extent cx="3200400" cy="5537200"/>
            <wp:effectExtent b="0" l="0" r="0" t="0"/>
            <wp:docPr id="1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2004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sz w:val="18"/>
          <w:szCs w:val="18"/>
        </w:rPr>
      </w:pPr>
      <w:r w:rsidDel="00000000" w:rsidR="00000000" w:rsidRPr="00000000">
        <w:rPr>
          <w:rtl w:val="0"/>
        </w:rPr>
      </w:r>
    </w:p>
    <w:p w:rsidR="00000000" w:rsidDel="00000000" w:rsidP="00000000" w:rsidRDefault="00000000" w:rsidRPr="00000000" w14:paraId="0000018C">
      <w:pPr>
        <w:jc w:val="both"/>
        <w:rPr>
          <w:sz w:val="18"/>
          <w:szCs w:val="18"/>
        </w:rPr>
      </w:pPr>
      <w:r w:rsidDel="00000000" w:rsidR="00000000" w:rsidRPr="00000000">
        <w:rPr>
          <w:rtl w:val="0"/>
        </w:rPr>
      </w:r>
    </w:p>
    <w:sectPr>
      <w:type w:val="continuous"/>
      <w:pgSz w:h="15840" w:w="12240"/>
      <w:pgMar w:bottom="720" w:top="720" w:left="720" w:right="720" w:header="720" w:footer="720"/>
      <w:cols w:equalWidth="0" w:num="2">
        <w:col w:space="144" w:w="5328"/>
        <w:col w:space="0" w:w="532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Arial Unicode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jc w:val="center"/>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5.png"/><Relationship Id="rId21" Type="http://schemas.openxmlformats.org/officeDocument/2006/relationships/image" Target="media/image10.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github.com/tensorflow/models/blob/master/research/deeplab/g3doc/quantize.md" TargetMode="External"/><Relationship Id="rId25" Type="http://schemas.openxmlformats.org/officeDocument/2006/relationships/hyperlink" Target="https://arxiv.org/abs/1802.02611" TargetMode="External"/><Relationship Id="rId28" Type="http://schemas.openxmlformats.org/officeDocument/2006/relationships/hyperlink" Target="https://pdfs.semanticscholar.org/123a/e35aa7d6838c817072032ce5615bb891652d.pdf" TargetMode="External"/><Relationship Id="rId27" Type="http://schemas.openxmlformats.org/officeDocument/2006/relationships/hyperlink" Target="https://arxiv.org/abs/1511.00363" TargetMode="External"/><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hyperlink" Target="https://medium.com/zylapp/deep-learning-model-compression-for-image-analysis-methods-and-architectures-398f82b0c06f" TargetMode="External"/><Relationship Id="rId7" Type="http://schemas.openxmlformats.org/officeDocument/2006/relationships/hyperlink" Target="https://github.com/SherifSabri/ImageSegmentationWithDeeplab/blob/master/inference_deeplab.ipynb" TargetMode="External"/><Relationship Id="rId8" Type="http://schemas.openxmlformats.org/officeDocument/2006/relationships/image" Target="media/image8.png"/><Relationship Id="rId31" Type="http://schemas.openxmlformats.org/officeDocument/2006/relationships/hyperlink" Target="https://arxiv.org/pdf/1806.08342" TargetMode="External"/><Relationship Id="rId30" Type="http://schemas.openxmlformats.org/officeDocument/2006/relationships/hyperlink" Target="https://arxiv.org/abs/1603.05279" TargetMode="External"/><Relationship Id="rId11" Type="http://schemas.openxmlformats.org/officeDocument/2006/relationships/image" Target="media/image1.png"/><Relationship Id="rId33" Type="http://schemas.openxmlformats.org/officeDocument/2006/relationships/hyperlink" Target="https://github.com/tensorflow/models" TargetMode="External"/><Relationship Id="rId10" Type="http://schemas.openxmlformats.org/officeDocument/2006/relationships/image" Target="media/image2.png"/><Relationship Id="rId32" Type="http://schemas.openxmlformats.org/officeDocument/2006/relationships/hyperlink" Target="https://github.com/tensorflow/models/blob/master/research/deeplab/g3doc/model_zoo.md" TargetMode="External"/><Relationship Id="rId13" Type="http://schemas.openxmlformats.org/officeDocument/2006/relationships/image" Target="media/image16.png"/><Relationship Id="rId35" Type="http://schemas.openxmlformats.org/officeDocument/2006/relationships/hyperlink" Target="https://www.cityscapes-dataset.com/" TargetMode="External"/><Relationship Id="rId12" Type="http://schemas.openxmlformats.org/officeDocument/2006/relationships/image" Target="media/image5.png"/><Relationship Id="rId34" Type="http://schemas.openxmlformats.org/officeDocument/2006/relationships/hyperlink" Target="http://host.robots.ox.ac.uk/pascal/VOC/voc2012/" TargetMode="External"/><Relationship Id="rId15" Type="http://schemas.openxmlformats.org/officeDocument/2006/relationships/image" Target="media/image6.jpg"/><Relationship Id="rId37" Type="http://schemas.openxmlformats.org/officeDocument/2006/relationships/hyperlink" Target="https://groups.csail.mit.edu/vision/datasets/ADE20K/" TargetMode="External"/><Relationship Id="rId14" Type="http://schemas.openxmlformats.org/officeDocument/2006/relationships/image" Target="media/image7.png"/><Relationship Id="rId36" Type="http://schemas.openxmlformats.org/officeDocument/2006/relationships/hyperlink" Target="http://cocodataset.org/#home" TargetMode="External"/><Relationship Id="rId17" Type="http://schemas.openxmlformats.org/officeDocument/2006/relationships/image" Target="media/image11.png"/><Relationship Id="rId39" Type="http://schemas.openxmlformats.org/officeDocument/2006/relationships/image" Target="media/image17.png"/><Relationship Id="rId16" Type="http://schemas.openxmlformats.org/officeDocument/2006/relationships/image" Target="media/image4.jpg"/><Relationship Id="rId38" Type="http://schemas.openxmlformats.org/officeDocument/2006/relationships/hyperlink" Target="https://github.com/tensorflow/models/blob/master/research/deeplab/deeplab_demo.ipynb" TargetMode="External"/><Relationship Id="rId19" Type="http://schemas.openxmlformats.org/officeDocument/2006/relationships/image" Target="media/image9.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